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BE06EF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DA4CFC" wp14:editId="32C8564F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BE06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BE06EF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54ED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تخطيط  والالوان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BE06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BE06EF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BE06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BE06EF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  <w:bookmarkStart w:id="0" w:name="_GoBack"/>
            <w:bookmarkEnd w:id="0"/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Pr="00913562" w:rsidRDefault="004D72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9135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يفرق بين </w:t>
            </w:r>
          </w:p>
          <w:p w:rsidR="004D72F2" w:rsidRDefault="004D72F2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بين.</w:t>
            </w:r>
          </w:p>
          <w:p w:rsidR="002B091F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بين </w:t>
            </w:r>
          </w:p>
          <w:p w:rsidR="00A31C4D" w:rsidRPr="002B091F" w:rsidRDefault="00A31C4D" w:rsidP="002B091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يؤدي </w:t>
            </w:r>
          </w:p>
          <w:p w:rsidR="00A31C4D" w:rsidRPr="002B091F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B091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بين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9135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9135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91356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054ED4" w:rsidRPr="00947D05" w:rsidTr="005A3F67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ناسب الأشكال في الطبيعة الجامدة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الظل والضوء والبناء والمسرح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نسب جسم الإنسان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الإنسجام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التضاد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تخ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طيط موديل نصفي  نسب جسم الإنسان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الظل والضوء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الإنسجام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التضاد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3A61A1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 w:rsidRPr="00282007"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الاداء العملي 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تخطيط موديل نصفي تخطيط </w:t>
            </w:r>
            <w:r w:rsidRPr="00824C5D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موديلات متعددة في لوحة واحدة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B556D0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pPr>
              <w:jc w:val="center"/>
            </w:pPr>
            <w:r w:rsidRPr="00983026"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054ED4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002882" w:rsidRDefault="00054ED4" w:rsidP="00054ED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Default="00054ED4" w:rsidP="00054ED4">
            <w:r>
              <w:rPr>
                <w:rFonts w:hint="cs"/>
                <w:rtl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54ED4" w:rsidRPr="00A46CB2" w:rsidRDefault="00054ED4" w:rsidP="00054ED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824C5D" w:rsidRDefault="00054ED4" w:rsidP="00054ED4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77BE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طبيعة جامدة بالألوان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54ED4" w:rsidRPr="001F15B4" w:rsidRDefault="00054ED4" w:rsidP="00054ED4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054ED4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التخطيط والالوان 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C7" w:rsidRDefault="000D7CC7" w:rsidP="00090E5B">
      <w:r>
        <w:separator/>
      </w:r>
    </w:p>
  </w:endnote>
  <w:endnote w:type="continuationSeparator" w:id="0">
    <w:p w:rsidR="000D7CC7" w:rsidRDefault="000D7CC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E06EF" w:rsidRPr="00BE06EF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E06EF" w:rsidRPr="00BE06EF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C7" w:rsidRDefault="000D7CC7" w:rsidP="00090E5B">
      <w:r>
        <w:separator/>
      </w:r>
    </w:p>
  </w:footnote>
  <w:footnote w:type="continuationSeparator" w:id="0">
    <w:p w:rsidR="000D7CC7" w:rsidRDefault="000D7CC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7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54ED4"/>
    <w:rsid w:val="000618F7"/>
    <w:rsid w:val="00090E5B"/>
    <w:rsid w:val="000D7CC7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C27CE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F7B77"/>
    <w:rsid w:val="00B73228"/>
    <w:rsid w:val="00B76A7A"/>
    <w:rsid w:val="00BA4CD8"/>
    <w:rsid w:val="00BE06EF"/>
    <w:rsid w:val="00CC6C9A"/>
    <w:rsid w:val="00CD6BEF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14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2021-03-20T12:14:00Z</dcterms:modified>
</cp:coreProperties>
</file>