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D8" w:rsidRDefault="004D28B4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</w:rPr>
      </w:pPr>
      <w:r>
        <w:rPr>
          <w:noProof/>
        </w:rPr>
        <w:drawing>
          <wp:inline distT="0" distB="0" distL="0" distR="0" wp14:anchorId="169B1452" wp14:editId="56675784">
            <wp:extent cx="5274310" cy="7493489"/>
            <wp:effectExtent l="0" t="0" r="2540" b="0"/>
            <wp:docPr id="1" name="صورة 1" descr="C:\Users\win8.1\AppData\Local\Microsoft\Windows\INetCache\Content.Word\مستند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مستند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9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color w:val="365F91"/>
          <w:sz w:val="32"/>
          <w:szCs w:val="32"/>
          <w:rtl/>
          <w:lang w:bidi="ar-IQ"/>
        </w:rPr>
      </w:pPr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365F91"/>
          <w:sz w:val="32"/>
          <w:szCs w:val="32"/>
          <w:rtl/>
        </w:rPr>
        <w:t xml:space="preserve">نموذج وصف </w:t>
      </w:r>
      <w:r>
        <w:rPr>
          <w:rFonts w:cs="Times New Roman" w:hint="cs"/>
          <w:b/>
          <w:bCs/>
          <w:color w:val="1F4E79"/>
          <w:sz w:val="32"/>
          <w:szCs w:val="32"/>
          <w:rtl/>
        </w:rPr>
        <w:t>البرنامج</w:t>
      </w:r>
      <w:r>
        <w:rPr>
          <w:rFonts w:cs="Times New Roman" w:hint="cs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DB0BD8" w:rsidTr="00DB0BD8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DB0BD8" w:rsidRDefault="00DB0BD8" w:rsidP="00DB0BD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DB0BD8" w:rsidTr="00DB0BD8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DB0BD8" w:rsidRDefault="00DB0BD8" w:rsidP="00DB0BD8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6593"/>
      </w:tblGrid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بكالوريوس 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فنية</w:t>
            </w: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بكالوريوس 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فنية</w:t>
            </w: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سنوي</w:t>
            </w: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برنامج الاعتماد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4D28B4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DB0BD8" w:rsidTr="00DB0BD8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DB0BD8" w:rsidTr="00DB0BD8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pStyle w:val="a8"/>
              <w:numPr>
                <w:ilvl w:val="0"/>
                <w:numId w:val="28"/>
              </w:numPr>
              <w:rPr>
                <w:rtl/>
              </w:rPr>
            </w:pPr>
            <w:r>
              <w:rPr>
                <w:rtl/>
              </w:rPr>
              <w:t>إعداد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مدرس التربية الفنية في مراحل التعليم ما قبل الجامعية</w:t>
            </w:r>
            <w:r>
              <w:rPr>
                <w:rFonts w:hint="cs"/>
              </w:rPr>
              <w:t xml:space="preserve"> </w:t>
            </w:r>
          </w:p>
          <w:p w:rsidR="00DB0BD8" w:rsidRDefault="00DB0BD8" w:rsidP="00DB0BD8">
            <w:pPr>
              <w:pStyle w:val="a8"/>
              <w:numPr>
                <w:ilvl w:val="0"/>
                <w:numId w:val="28"/>
              </w:numPr>
            </w:pPr>
            <w:r>
              <w:rPr>
                <w:rtl/>
              </w:rPr>
              <w:t>إعداد مختصين في تنفيذ برامج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التنمية الاجتماعية وتقديمها ورعاية الشباب والفئات الخاصة</w:t>
            </w:r>
          </w:p>
          <w:p w:rsidR="00DB0BD8" w:rsidRDefault="00DB0BD8" w:rsidP="00DB0BD8">
            <w:pPr>
              <w:pStyle w:val="a8"/>
              <w:numPr>
                <w:ilvl w:val="0"/>
                <w:numId w:val="28"/>
              </w:numPr>
            </w:pPr>
            <w:r>
              <w:rPr>
                <w:rtl/>
              </w:rPr>
              <w:t>إعداد مختصين في تقديم برامج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التربية الجمالية وتنفيذها</w:t>
            </w:r>
          </w:p>
          <w:p w:rsidR="00DB0BD8" w:rsidRDefault="00DB0BD8" w:rsidP="00DB0BD8">
            <w:pPr>
              <w:pStyle w:val="a8"/>
              <w:numPr>
                <w:ilvl w:val="0"/>
                <w:numId w:val="28"/>
              </w:numPr>
            </w:pPr>
            <w:r>
              <w:rPr>
                <w:rtl/>
              </w:rPr>
              <w:lastRenderedPageBreak/>
              <w:t>إعداد الحوث العلمية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والميدانية في مجالات الفنون والتربية</w:t>
            </w:r>
          </w:p>
          <w:p w:rsidR="00DB0BD8" w:rsidRDefault="00DB0BD8" w:rsidP="00DB0BD8">
            <w:pPr>
              <w:pStyle w:val="a8"/>
              <w:numPr>
                <w:ilvl w:val="0"/>
                <w:numId w:val="28"/>
              </w:numPr>
            </w:pPr>
            <w:r>
              <w:rPr>
                <w:rtl/>
              </w:rPr>
              <w:t>إعداد برامج التدريب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للعاملين في مجلات التربية الفنية بمستوياته المتنوعة</w:t>
            </w:r>
          </w:p>
          <w:p w:rsidR="00DB0BD8" w:rsidRDefault="00DB0BD8" w:rsidP="00DB0BD8">
            <w:pPr>
              <w:pStyle w:val="a8"/>
              <w:numPr>
                <w:ilvl w:val="0"/>
                <w:numId w:val="28"/>
              </w:numPr>
            </w:pPr>
            <w:r>
              <w:rPr>
                <w:rtl/>
              </w:rPr>
              <w:t>إبداء المشورة الفنية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للهيئات المختلفة في مجالات الفن والثقافة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الفنية</w:t>
            </w:r>
          </w:p>
        </w:tc>
      </w:tr>
    </w:tbl>
    <w:p w:rsidR="00DB0BD8" w:rsidRDefault="00DB0BD8" w:rsidP="00DB0BD8">
      <w:pPr>
        <w:rPr>
          <w:rtl/>
        </w:rPr>
      </w:pPr>
    </w:p>
    <w:p w:rsidR="00DB0BD8" w:rsidRDefault="00DB0BD8" w:rsidP="00DB0BD8">
      <w:pPr>
        <w:rPr>
          <w:rtl/>
        </w:rPr>
      </w:pPr>
    </w:p>
    <w:p w:rsidR="00DB0BD8" w:rsidRDefault="00DB0BD8" w:rsidP="00DB0BD8">
      <w:pPr>
        <w:rPr>
          <w:rtl/>
        </w:rPr>
      </w:pPr>
    </w:p>
    <w:p w:rsidR="00DB0BD8" w:rsidRDefault="00DB0BD8" w:rsidP="00DB0BD8">
      <w:pPr>
        <w:rPr>
          <w:rtl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DB0BD8" w:rsidTr="00DB0BD8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DB0BD8" w:rsidTr="00DB0BD8">
        <w:trPr>
          <w:trHeight w:val="2851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أ-الأهداف المعرفية :</w:t>
            </w:r>
          </w:p>
          <w:p w:rsidR="00DB0BD8" w:rsidRDefault="00DB0BD8" w:rsidP="00DB0BD8">
            <w:pPr>
              <w:pStyle w:val="a8"/>
              <w:numPr>
                <w:ilvl w:val="3"/>
                <w:numId w:val="29"/>
              </w:numPr>
              <w:ind w:left="42" w:firstLine="284"/>
              <w:rPr>
                <w:rtl/>
              </w:rPr>
            </w:pPr>
            <w:r>
              <w:rPr>
                <w:rtl/>
              </w:rPr>
              <w:t>أن يتمكن الطلبة من اعتماد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أساليب  التفكير العلمي في مواجهة المشكلات</w:t>
            </w:r>
          </w:p>
          <w:p w:rsidR="00DB0BD8" w:rsidRDefault="00DB0BD8" w:rsidP="00DB0BD8">
            <w:pPr>
              <w:pStyle w:val="a8"/>
              <w:numPr>
                <w:ilvl w:val="3"/>
                <w:numId w:val="29"/>
              </w:numPr>
              <w:ind w:left="42" w:firstLine="284"/>
            </w:pPr>
            <w:r>
              <w:rPr>
                <w:rtl/>
              </w:rPr>
              <w:t>اعتماد أساليب التفكير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المنهجية التي تتناسب مع شكل ومحتوى المعرفة المتاحة من خلال ما يدرسه من علوم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متصلة بالفنون والتربية الفنية</w:t>
            </w:r>
            <w:r>
              <w:t>  .</w:t>
            </w:r>
          </w:p>
          <w:p w:rsidR="00DB0BD8" w:rsidRDefault="00DB0BD8" w:rsidP="00DB0BD8">
            <w:pPr>
              <w:pStyle w:val="a8"/>
              <w:numPr>
                <w:ilvl w:val="3"/>
                <w:numId w:val="29"/>
              </w:numPr>
              <w:ind w:left="42" w:firstLine="284"/>
            </w:pPr>
            <w:r>
              <w:rPr>
                <w:rtl/>
              </w:rPr>
              <w:t>تعميق الوعي المنهجي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ومحاولة التحول به من البحث العلمي خاصة ، إلى التفكير والحياة عامة</w:t>
            </w:r>
            <w:r>
              <w:t xml:space="preserve"> .</w:t>
            </w:r>
          </w:p>
          <w:p w:rsidR="00DB0BD8" w:rsidRDefault="00DB0BD8" w:rsidP="00DB0BD8">
            <w:pPr>
              <w:pStyle w:val="a8"/>
              <w:numPr>
                <w:ilvl w:val="3"/>
                <w:numId w:val="29"/>
              </w:numPr>
              <w:ind w:left="42" w:firstLine="284"/>
            </w:pPr>
            <w:r>
              <w:rPr>
                <w:rtl/>
              </w:rPr>
              <w:t>تنمية مواهب الطلبة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وقدراتهم في الفنون  من خلال المعرفة المكتسبة</w:t>
            </w:r>
          </w:p>
          <w:p w:rsidR="00DB0BD8" w:rsidRDefault="00DB0BD8" w:rsidP="00DB0BD8">
            <w:pPr>
              <w:pStyle w:val="a8"/>
              <w:numPr>
                <w:ilvl w:val="3"/>
                <w:numId w:val="29"/>
              </w:numPr>
              <w:ind w:left="42" w:firstLine="284"/>
            </w:pPr>
            <w:r>
              <w:rPr>
                <w:rtl/>
              </w:rPr>
              <w:t>تنمية تفكير الطالب العلمي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المنظم في المحاضرة والاختبار والبحث</w:t>
            </w:r>
            <w:r>
              <w:t xml:space="preserve"> .</w:t>
            </w:r>
          </w:p>
          <w:p w:rsidR="00DB0BD8" w:rsidRDefault="00DB0BD8" w:rsidP="00DB0BD8">
            <w:pPr>
              <w:pStyle w:val="a8"/>
              <w:numPr>
                <w:ilvl w:val="3"/>
                <w:numId w:val="2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tl/>
              </w:rPr>
              <w:t>اكتساب استراتيجيات التعلم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المنظم ذاتيا</w:t>
            </w:r>
            <w:r>
              <w:rPr>
                <w:rFonts w:hint="cs"/>
              </w:rPr>
              <w:t xml:space="preserve"> </w:t>
            </w:r>
            <w:r>
              <w:rPr>
                <w:rtl/>
                <w:lang w:bidi="ar-IQ"/>
              </w:rPr>
              <w:t>.</w:t>
            </w:r>
          </w:p>
        </w:tc>
      </w:tr>
      <w:tr w:rsidR="00DB0BD8" w:rsidTr="00DB0BD8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–الأهداف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الخاصة بالبرنامج</w:t>
            </w:r>
          </w:p>
          <w:p w:rsidR="00DB0BD8" w:rsidRDefault="00DB0BD8" w:rsidP="00DB0BD8">
            <w:pPr>
              <w:pStyle w:val="a8"/>
              <w:numPr>
                <w:ilvl w:val="0"/>
                <w:numId w:val="30"/>
              </w:numPr>
              <w:rPr>
                <w:rtl/>
              </w:rPr>
            </w:pPr>
            <w:r>
              <w:rPr>
                <w:rtl/>
              </w:rPr>
              <w:t>أن ينمي الطالب مهارته في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الإبداع الفني</w:t>
            </w:r>
          </w:p>
          <w:p w:rsidR="00DB0BD8" w:rsidRDefault="00DB0BD8" w:rsidP="00DB0BD8">
            <w:pPr>
              <w:pStyle w:val="a8"/>
              <w:numPr>
                <w:ilvl w:val="0"/>
                <w:numId w:val="30"/>
              </w:numPr>
            </w:pPr>
            <w:r>
              <w:rPr>
                <w:rtl/>
              </w:rPr>
              <w:t>ان يكتسب الطالب مهارات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 xml:space="preserve">تدريس التربية الفنية في المدارس المتوسطة والإعدادية  ومعاهد الفنون الجميلة </w:t>
            </w:r>
            <w:r>
              <w:t xml:space="preserve"> .</w:t>
            </w:r>
          </w:p>
          <w:p w:rsidR="00DB0BD8" w:rsidRDefault="00DB0BD8" w:rsidP="00DB0BD8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tl/>
              </w:rPr>
              <w:t>ان يتمكن الطالب من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الإلمام بأصول الفن ومجلات الثقافة الفنية  الثابتة ومواكبة الجديد وربطه بالأصيل</w:t>
            </w:r>
            <w:r>
              <w:t xml:space="preserve"> .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69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DB0BD8" w:rsidTr="00DB0BD8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pStyle w:val="a8"/>
              <w:numPr>
                <w:ilvl w:val="0"/>
                <w:numId w:val="31"/>
              </w:numPr>
              <w:ind w:left="0" w:firstLine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طريقة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DB0BD8" w:rsidRDefault="00DB0BD8" w:rsidP="00DB0BD8">
            <w:pPr>
              <w:pStyle w:val="a8"/>
              <w:numPr>
                <w:ilvl w:val="0"/>
                <w:numId w:val="31"/>
              </w:numPr>
              <w:ind w:left="0" w:firstLine="36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rtl/>
              </w:rPr>
              <w:t>طريقة عرض المادة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rtl/>
              </w:rPr>
              <w:t>والمناقشة</w:t>
            </w:r>
          </w:p>
          <w:p w:rsidR="00DB0BD8" w:rsidRDefault="00DB0BD8" w:rsidP="00DB0BD8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rtl/>
              </w:rPr>
              <w:t>طريقة التعلم عن طريق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rtl/>
              </w:rPr>
              <w:t>الموديل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:rsidR="00DB0BD8" w:rsidRDefault="00DB0BD8" w:rsidP="00DB0BD8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التعلم بالعمل والأداء العملي ( التطبيق داخل القاعة الدراسية ) .</w:t>
            </w:r>
          </w:p>
        </w:tc>
      </w:tr>
      <w:tr w:rsidR="00DB0BD8" w:rsidTr="00DB0BD8">
        <w:trPr>
          <w:trHeight w:val="261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DB0BD8" w:rsidTr="00DB0BD8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DB0BD8" w:rsidRDefault="00DB0BD8" w:rsidP="00DB0BD8">
            <w:pPr>
              <w:pStyle w:val="a8"/>
              <w:numPr>
                <w:ilvl w:val="1"/>
                <w:numId w:val="32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DB0BD8" w:rsidRDefault="00DB0BD8" w:rsidP="00DB0BD8">
            <w:pPr>
              <w:pStyle w:val="a8"/>
              <w:numPr>
                <w:ilvl w:val="1"/>
                <w:numId w:val="32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المسرحي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DB0BD8" w:rsidRDefault="00DB0BD8" w:rsidP="00DB0BD8">
            <w:pPr>
              <w:pStyle w:val="a8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DB0BD8" w:rsidRDefault="00DB0BD8" w:rsidP="00DB0BD8">
            <w:pPr>
              <w:pStyle w:val="a8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DB0BD8" w:rsidRDefault="00DB0BD8" w:rsidP="00DB0BD8">
            <w:pPr>
              <w:pStyle w:val="a8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1290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ج-الأهداف الوجدانية والقيمية</w:t>
            </w:r>
          </w:p>
          <w:p w:rsidR="00DB0BD8" w:rsidRDefault="00DB0BD8" w:rsidP="00DB0BD8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DB0BD8" w:rsidRDefault="00DB0BD8" w:rsidP="00DB0BD8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DB0BD8" w:rsidRDefault="00DB0BD8" w:rsidP="00DB0BD8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DB0BD8" w:rsidTr="00DB0BD8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tabs>
                <w:tab w:val="left" w:pos="612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DB0BD8" w:rsidTr="00DB0BD8">
        <w:trPr>
          <w:trHeight w:val="624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DB0BD8" w:rsidTr="00DB0BD8">
        <w:trPr>
          <w:trHeight w:val="624"/>
        </w:trPr>
        <w:tc>
          <w:tcPr>
            <w:tcW w:w="972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DB0BD8" w:rsidRDefault="00DB0BD8" w:rsidP="00DB0BD8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DB0BD8" w:rsidTr="00DB0BD8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 -المهارات العامة والتأهيلية المنقولة (المهارات الأخرى المتعلقة بقابلية التوظيف والتطور الشخصي).</w:t>
            </w:r>
          </w:p>
          <w:p w:rsidR="00DB0BD8" w:rsidRDefault="00DB0BD8" w:rsidP="00DB0BD8">
            <w:pPr>
              <w:pStyle w:val="a8"/>
              <w:numPr>
                <w:ilvl w:val="0"/>
                <w:numId w:val="34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DB0BD8" w:rsidRDefault="00DB0BD8" w:rsidP="00DB0BD8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DB0BD8" w:rsidRDefault="00DB0BD8">
            <w:pPr>
              <w:tabs>
                <w:tab w:val="left" w:pos="687"/>
              </w:tabs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624"/>
        </w:trPr>
        <w:tc>
          <w:tcPr>
            <w:tcW w:w="6387" w:type="dxa"/>
            <w:gridSpan w:val="9"/>
            <w:tcBorders>
              <w:top w:val="nil"/>
              <w:left w:val="single" w:sz="8" w:space="0" w:color="4F81BD"/>
              <w:bottom w:val="nil"/>
              <w:right w:val="single" w:sz="4" w:space="0" w:color="auto"/>
            </w:tcBorders>
            <w:shd w:val="clear" w:color="auto" w:fill="DBE5F1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left" w:pos="58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left" w:pos="51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DB0BD8" w:rsidTr="00DB0BD8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الساعات والوحدات المعتمدة</w:t>
            </w:r>
          </w:p>
        </w:tc>
        <w:tc>
          <w:tcPr>
            <w:tcW w:w="3333" w:type="dxa"/>
            <w:vMerge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250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32"/>
        </w:trPr>
        <w:tc>
          <w:tcPr>
            <w:tcW w:w="1001" w:type="dxa"/>
            <w:vMerge w:val="restar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  <w:p w:rsidR="00DB0BD8" w:rsidRDefault="00DB0B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DB0BD8" w:rsidTr="00DB0BD8">
        <w:trPr>
          <w:trHeight w:val="408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42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78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260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الصوت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التخطيط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عناصر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 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spacing w:line="276" w:lineRule="auto"/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مفاهيم ومصطلحات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تخطيط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 فن قديم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أصول البحث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طرائق تدريس 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إخراج مسرح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فن كتابة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الإنشاء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التذوق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vAlign w:val="center"/>
            <w:hideMark/>
          </w:tcPr>
          <w:p w:rsidR="00DB0BD8" w:rsidRDefault="00DB0B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spacing w:line="276" w:lineRule="auto"/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DB0BD8" w:rsidTr="00DB0BD8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 الفن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مشروع التخرج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مشروع التخرج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التذوق والنقد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التقنيات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المشاهدة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top w:val="nil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DB0BD8" w:rsidRDefault="00DB0BD8" w:rsidP="00DB0BD8">
      <w:pPr>
        <w:rPr>
          <w:lang w:bidi="ar-IQ"/>
        </w:rPr>
      </w:pPr>
    </w:p>
    <w:p w:rsidR="00DB0BD8" w:rsidRDefault="00DB0BD8" w:rsidP="00DB0BD8">
      <w:pPr>
        <w:rPr>
          <w:rtl/>
          <w:lang w:bidi="ar-IQ"/>
        </w:rPr>
      </w:pPr>
    </w:p>
    <w:p w:rsidR="00DB0BD8" w:rsidRDefault="00DB0BD8" w:rsidP="00DB0BD8">
      <w:pPr>
        <w:rPr>
          <w:rtl/>
          <w:lang w:bidi="ar-IQ"/>
        </w:rPr>
      </w:pPr>
    </w:p>
    <w:p w:rsidR="00DB0BD8" w:rsidRDefault="00DB0BD8" w:rsidP="00DB0BD8">
      <w:pPr>
        <w:rPr>
          <w:rtl/>
          <w:lang w:bidi="ar-IQ"/>
        </w:rPr>
      </w:pPr>
    </w:p>
    <w:p w:rsidR="00DB0BD8" w:rsidRDefault="00DB0BD8" w:rsidP="00DB0BD8">
      <w:pPr>
        <w:rPr>
          <w:rtl/>
          <w:lang w:bidi="ar-IQ"/>
        </w:rPr>
      </w:pPr>
    </w:p>
    <w:p w:rsidR="00DB0BD8" w:rsidRDefault="00DB0BD8" w:rsidP="00DB0BD8">
      <w:pPr>
        <w:rPr>
          <w:rtl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DB0BD8" w:rsidTr="00DB0BD8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DB0BD8" w:rsidTr="00DB0BD8">
        <w:trPr>
          <w:trHeight w:val="624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</w:tcPr>
          <w:p w:rsidR="00DB0BD8" w:rsidRDefault="00DB0BD8" w:rsidP="00DB0BD8">
            <w:pPr>
              <w:pStyle w:val="a8"/>
              <w:numPr>
                <w:ilvl w:val="0"/>
                <w:numId w:val="35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t xml:space="preserve">       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 في تطوير كفاءة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التدريسيين في القسم بما يتلاءم وتطور العلوم الإنسانية والتكنلوجية</w:t>
            </w:r>
          </w:p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 في استعمال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البرامجيات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التي تعتمد في أساسها على توافر واستعمال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التقنيات المختلفة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DB0BD8" w:rsidRDefault="00DB0BD8" w:rsidP="00DB0BD8">
            <w:pPr>
              <w:pStyle w:val="a8"/>
              <w:numPr>
                <w:ilvl w:val="0"/>
                <w:numId w:val="3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DB0BD8" w:rsidRDefault="00DB0BD8">
            <w:pPr>
              <w:spacing w:line="276" w:lineRule="auto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تطوير المهارات الفنية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الاهتمام بتوفير فرص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التعلم والخبرات المكتسبة التي تنمي قابليات وتوجهات الطلبة وإرشادهم للتعلم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والمهارية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والوجدانية</w:t>
            </w:r>
            <w:r>
              <w:t xml:space="preserve"> .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معيار القبول (وضع الأنظمة المتعلقة بالالتحاق بالكلية أو المعهد)</w:t>
            </w:r>
          </w:p>
        </w:tc>
      </w:tr>
      <w:tr w:rsidR="00DB0BD8" w:rsidTr="00DB0BD8">
        <w:trPr>
          <w:trHeight w:val="624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</w:tcPr>
          <w:p w:rsidR="00DB0BD8" w:rsidRDefault="00DB0BD8" w:rsidP="00DB0BD8">
            <w:pPr>
              <w:pStyle w:val="a8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أن يكون المتقدم حاصلا على شاهدة الدراسة الإعدادية بفرعيها ( العلمي أو الأدبي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).</w:t>
            </w:r>
          </w:p>
          <w:p w:rsidR="00DB0BD8" w:rsidRDefault="00DB0BD8" w:rsidP="00DB0BD8">
            <w:pPr>
              <w:pStyle w:val="a8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DB0BD8" w:rsidRDefault="00DB0BD8" w:rsidP="00DB0BD8">
            <w:pPr>
              <w:pStyle w:val="a8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القبول المركزي لطلبة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الإعدادية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( العلمي والأدبي). </w:t>
            </w:r>
          </w:p>
          <w:p w:rsidR="00DB0BD8" w:rsidRDefault="00DB0BD8" w:rsidP="00DB0BD8">
            <w:pPr>
              <w:pStyle w:val="a8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إجراء الاختبار الخاص بقسم التربية الفنية ( تربوي – مسرحي – تشكيلي ).   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8"/>
                <w:szCs w:val="28"/>
              </w:rPr>
            </w:pPr>
          </w:p>
        </w:tc>
      </w:tr>
      <w:tr w:rsidR="00DB0BD8" w:rsidTr="00DB0BD8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DB0BD8" w:rsidTr="00DB0BD8">
        <w:trPr>
          <w:trHeight w:val="1598"/>
        </w:trPr>
        <w:tc>
          <w:tcPr>
            <w:tcW w:w="972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 مواقع الأنترنيت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DB0BD8" w:rsidRDefault="00DB0BD8" w:rsidP="00DB0BD8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bidi="ar-IQ"/>
        </w:rPr>
      </w:pPr>
    </w:p>
    <w:p w:rsidR="00DB0BD8" w:rsidRDefault="00DB0BD8" w:rsidP="00DB0BD8">
      <w:pPr>
        <w:bidi w:val="0"/>
        <w:spacing w:line="276" w:lineRule="auto"/>
        <w:rPr>
          <w:sz w:val="28"/>
          <w:szCs w:val="28"/>
          <w:rtl/>
          <w:lang w:bidi="ar-IQ"/>
        </w:rPr>
        <w:sectPr w:rsidR="00DB0BD8">
          <w:pgSz w:w="12240" w:h="15840"/>
          <w:pgMar w:top="1079" w:right="1260" w:bottom="1079" w:left="1440" w:header="720" w:footer="720" w:gutter="0"/>
          <w:pgNumType w:start="0"/>
          <w:cols w:space="720"/>
        </w:sectPr>
      </w:pPr>
    </w:p>
    <w:tbl>
      <w:tblPr>
        <w:tblpPr w:leftFromText="180" w:rightFromText="180" w:bottomFromText="200" w:vertAnchor="page" w:horzAnchor="margin" w:tblpXSpec="center" w:tblpY="1111"/>
        <w:bidiVisual/>
        <w:tblW w:w="1615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1426"/>
        <w:gridCol w:w="1994"/>
        <w:gridCol w:w="851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DB0BD8" w:rsidTr="00DB0BD8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DB0BD8" w:rsidTr="00DB0BD8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يرجى وضع إشارة في المربعات المقابلة لمخرجات التعلم الفردية من البرنامج الخاضعة للتقييم</w:t>
            </w:r>
          </w:p>
        </w:tc>
      </w:tr>
      <w:tr w:rsidR="00DB0BD8" w:rsidTr="00DB0BD8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DB0BD8" w:rsidTr="00DB0BD8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 w:hint="cs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DB0BD8" w:rsidTr="00DB0BD8">
        <w:trPr>
          <w:trHeight w:val="349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DB0BD8" w:rsidTr="00DB0BD8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الأول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173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340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340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الصوت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التخطيط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عناصر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 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مفاهيم ومصطلحات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تخطيط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 فن قديم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أصول البحث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طرائق تدريس 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إخراج مسرح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فن كتابة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الإنشاء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التذوق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bidi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 الفن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مشروع التخرج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مشروع التخرج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التذوق والنقد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التقنيات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المشاهدة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DB0BD8" w:rsidRDefault="00DB0BD8" w:rsidP="00DB0BD8">
      <w:pPr>
        <w:bidi w:val="0"/>
        <w:spacing w:line="276" w:lineRule="auto"/>
        <w:rPr>
          <w:b/>
          <w:bCs/>
          <w:color w:val="993300"/>
          <w:sz w:val="32"/>
          <w:szCs w:val="32"/>
          <w:rtl/>
          <w:lang w:bidi="ar-IQ"/>
        </w:rPr>
        <w:sectPr w:rsidR="00DB0BD8">
          <w:pgSz w:w="16838" w:h="11906" w:orient="landscape"/>
          <w:pgMar w:top="2659" w:right="1797" w:bottom="2659" w:left="1797" w:header="709" w:footer="709" w:gutter="0"/>
          <w:paperSrc w:other="7"/>
          <w:cols w:space="720"/>
          <w:bidi/>
          <w:rtlGutter/>
        </w:sectPr>
      </w:pPr>
    </w:p>
    <w:p w:rsidR="00DB0BD8" w:rsidRDefault="00DB0BD8" w:rsidP="00DB0BD8">
      <w:pPr>
        <w:rPr>
          <w:rFonts w:hint="cs"/>
          <w:vanish/>
          <w:rtl/>
          <w:lang w:bidi="ar-IQ"/>
        </w:rPr>
      </w:pPr>
    </w:p>
    <w:p w:rsidR="00DB0BD8" w:rsidRDefault="00DB0BD8" w:rsidP="00DB0BD8">
      <w:pPr>
        <w:ind w:left="-625"/>
        <w:rPr>
          <w:rFonts w:ascii="Traditional Arabic" w:hAnsi="Traditional Arabic"/>
          <w:b/>
          <w:bCs/>
          <w:sz w:val="28"/>
          <w:szCs w:val="28"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6470A8" w:rsidRDefault="00EE584A" w:rsidP="00F05BE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Theme="majorBidi" w:hAnsiTheme="majorBidi" w:cstheme="majorBidi"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064543" w:rsidP="00F05BE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تاريخ الفن القديم والاسلامي </w:t>
            </w:r>
            <w:r w:rsidR="00EE584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F12FD6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أشكال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الحضور المتاحة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EE584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EE584A">
              <w:rPr>
                <w:rFonts w:cs="Times New Roman" w:hint="cs"/>
                <w:sz w:val="28"/>
                <w:szCs w:val="28"/>
                <w:rtl/>
                <w:lang w:bidi="ar-IQ"/>
              </w:rPr>
              <w:t>اسبوعي حسب جدول المحاضرات</w:t>
            </w:r>
            <w:r w:rsidR="00F05BE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4D28B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الفصل </w:t>
            </w:r>
            <w:r w:rsidR="00F05BEF">
              <w:rPr>
                <w:rFonts w:cs="Times New Roman" w:hint="cs"/>
                <w:sz w:val="28"/>
                <w:szCs w:val="28"/>
                <w:rtl/>
                <w:lang w:bidi="ar-IQ"/>
              </w:rPr>
              <w:t>الأول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D549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والثاني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EE584A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60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ساعة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تاريخ </w:t>
            </w:r>
            <w:r w:rsidR="00F05BEF">
              <w:rPr>
                <w:rFonts w:cs="Times New Roman" w:hint="cs"/>
                <w:sz w:val="28"/>
                <w:szCs w:val="28"/>
                <w:rtl/>
                <w:lang w:bidi="ar-IQ"/>
              </w:rPr>
              <w:t>إعداد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28B4" w:rsidP="00EE584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4D72F2" w:rsidRPr="00947D05" w:rsidTr="005A3C3B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5A3C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EE584A">
        <w:trPr>
          <w:trHeight w:val="146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E584A" w:rsidRPr="00EE584A" w:rsidRDefault="00EE584A" w:rsidP="00EE584A">
            <w:pPr>
              <w:pStyle w:val="a8"/>
              <w:numPr>
                <w:ilvl w:val="3"/>
                <w:numId w:val="6"/>
              </w:numPr>
              <w:tabs>
                <w:tab w:val="clear" w:pos="2520"/>
                <w:tab w:val="num" w:pos="-70"/>
                <w:tab w:val="left" w:pos="213"/>
              </w:tabs>
              <w:ind w:left="0" w:firstLine="0"/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EE584A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584A" w:rsidRDefault="004D72F2" w:rsidP="00EE584A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EE584A"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EE584A" w:rsidRPr="00E4594B" w:rsidRDefault="00EE584A" w:rsidP="00EE58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093E15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3E15" w:rsidRPr="00E4594B" w:rsidRDefault="004D72F2" w:rsidP="00093E1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</w:t>
            </w:r>
          </w:p>
          <w:p w:rsidR="00E6329B" w:rsidRPr="00093E15" w:rsidRDefault="00093E15" w:rsidP="00E6329B">
            <w:pPr>
              <w:numPr>
                <w:ilvl w:val="0"/>
                <w:numId w:val="9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093E15" w:rsidRPr="00093E15" w:rsidRDefault="00093E15" w:rsidP="00093E15">
            <w:pPr>
              <w:pStyle w:val="a8"/>
              <w:numPr>
                <w:ilvl w:val="0"/>
                <w:numId w:val="26"/>
              </w:numPr>
              <w:tabs>
                <w:tab w:val="left" w:pos="256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5A3C3B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093E15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093E1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F5A52" w:rsidRDefault="00093E15" w:rsidP="00093E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بالمحاضرة والعرض و</w:t>
            </w:r>
            <w:r w:rsidR="009F5A52">
              <w:rPr>
                <w:rFonts w:cs="Times New Roman" w:hint="cs"/>
                <w:sz w:val="28"/>
                <w:szCs w:val="28"/>
                <w:rtl/>
                <w:lang w:bidi="ar-IQ"/>
              </w:rPr>
              <w:t>المناقشة .</w:t>
            </w:r>
          </w:p>
          <w:p w:rsidR="004D72F2" w:rsidRPr="00E4594B" w:rsidRDefault="00093E15" w:rsidP="00093E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بالأداء العملي.</w:t>
            </w:r>
          </w:p>
        </w:tc>
      </w:tr>
      <w:tr w:rsidR="004D72F2" w:rsidRPr="00947D05" w:rsidTr="005A3C3B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093E1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093E15" w:rsidP="00093E15">
            <w:pPr>
              <w:numPr>
                <w:ilvl w:val="0"/>
                <w:numId w:val="11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38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اختبارات تحريرية اسبوعية ونصف ونهاية الفصل الدراسي.</w:t>
            </w:r>
          </w:p>
          <w:p w:rsidR="00093E15" w:rsidRDefault="00093E15" w:rsidP="00093E15">
            <w:pPr>
              <w:numPr>
                <w:ilvl w:val="0"/>
                <w:numId w:val="11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38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واجبات اسبوعية.</w:t>
            </w:r>
          </w:p>
          <w:p w:rsidR="00093E15" w:rsidRPr="00E4594B" w:rsidRDefault="00093E15" w:rsidP="00093E15">
            <w:pPr>
              <w:numPr>
                <w:ilvl w:val="0"/>
                <w:numId w:val="11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38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093E15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093E1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 w:rsidR="009F5A52"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الوجدانية والقيمية</w:t>
            </w:r>
          </w:p>
          <w:p w:rsidR="004D72F2" w:rsidRDefault="00093E15" w:rsidP="00093E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تنظيم الافكار والسلوكيات الحياتية وطرائق التفكير العلمي.</w:t>
            </w:r>
          </w:p>
          <w:p w:rsidR="00093E15" w:rsidRDefault="00093E15" w:rsidP="00093E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الاستجابة الوجدانية الى تحديد حجم المشكلة وكيفية التوصل الى حلها.</w:t>
            </w:r>
          </w:p>
          <w:p w:rsidR="00093E15" w:rsidRPr="00E4594B" w:rsidRDefault="00093E15" w:rsidP="00093E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وضع الحلول المناسبة عن طريق الموازنة والربط بين المعلومات والحقائق.</w:t>
            </w:r>
          </w:p>
        </w:tc>
      </w:tr>
      <w:tr w:rsidR="004D72F2" w:rsidRPr="00947D05" w:rsidTr="005A3C3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5A3C3B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7323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093E1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5A3C3B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093E15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</w:t>
            </w:r>
            <w:r w:rsidR="00093E15">
              <w:rPr>
                <w:rFonts w:cs="Times New Roman" w:hint="cs"/>
                <w:sz w:val="28"/>
                <w:szCs w:val="28"/>
                <w:rtl/>
                <w:lang w:bidi="ar-IQ"/>
              </w:rPr>
              <w:t>المنظم.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Pr="00093E15" w:rsidRDefault="004D72F2" w:rsidP="00093E15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</w:t>
            </w:r>
            <w:r w:rsidR="00093E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التفكير المنطقي التي تبدا من تحديد المشكلة وتنتهي بالنتائج</w:t>
            </w:r>
            <w:r w:rsidR="008A70F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Default="00093E15" w:rsidP="00575948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الفهم والتنبؤ والتحكم والتكيف. 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323"/>
        <w:gridCol w:w="1701"/>
        <w:gridCol w:w="1276"/>
      </w:tblGrid>
      <w:tr w:rsidR="004D72F2" w:rsidRPr="004F60D8" w:rsidTr="005A3C3B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5A3C3B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بنية المقرر</w:t>
            </w:r>
          </w:p>
        </w:tc>
      </w:tr>
      <w:tr w:rsidR="004D72F2" w:rsidRPr="004F60D8" w:rsidTr="001E450F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4F60D8" w:rsidRDefault="008A70FB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الأسبوع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اسم الوحدة / المساق  أو الموضوع</w:t>
            </w:r>
            <w:r w:rsidRPr="004F60D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8A70F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8A70F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064543" w:rsidRPr="004F60D8" w:rsidTr="001E450F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064543" w:rsidRPr="004F60D8" w:rsidRDefault="00064543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64543" w:rsidRPr="004F60D8" w:rsidRDefault="00064543" w:rsidP="005A3C3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64543" w:rsidRPr="004F60D8" w:rsidRDefault="00064543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مقدمة في تاريخ الفن القديم تكوين العصور الجليدية والإنسان القديم،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64543" w:rsidRPr="004F60D8" w:rsidRDefault="00064543" w:rsidP="007323C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المحاضرة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4F60D8" w:rsidRDefault="00064543" w:rsidP="005A3C3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064543" w:rsidRPr="004F60D8" w:rsidTr="001E450F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64543" w:rsidRPr="004F60D8" w:rsidRDefault="00064543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4543" w:rsidRPr="004F60D8" w:rsidRDefault="00064543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التمييز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فن الإنسان القديم وعصر التجمعات البشرية 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>
            <w:r w:rsidRPr="009A68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المحاضرة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064543" w:rsidRPr="004F60D8" w:rsidTr="001E450F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064543" w:rsidRPr="004F60D8" w:rsidRDefault="00064543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64543" w:rsidRDefault="00064543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64543" w:rsidRPr="004F60D8" w:rsidRDefault="00064543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التفسير والتحليل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أنواع العصور الحجرية فن العصر الحجري القديم (</w:t>
            </w:r>
            <w:proofErr w:type="spellStart"/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الباليولييثك</w:t>
            </w:r>
            <w:proofErr w:type="spellEnd"/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)كهف </w:t>
            </w:r>
            <w:proofErr w:type="spellStart"/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لاسكو</w:t>
            </w:r>
            <w:proofErr w:type="spellEnd"/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ـكهف تأميرا،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64543" w:rsidRDefault="00064543">
            <w:r w:rsidRPr="009A68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المحاضرة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064543" w:rsidRPr="004F60D8" w:rsidTr="001E450F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64543" w:rsidRPr="004F60D8" w:rsidRDefault="00064543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4543" w:rsidRPr="004F60D8" w:rsidRDefault="00064543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الدوافع الأساسية للعمل الفني للإنسان القديم،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4F60D8" w:rsidRDefault="00064543" w:rsidP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064543" w:rsidRPr="004F60D8" w:rsidTr="001E450F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064543" w:rsidRPr="004F60D8" w:rsidRDefault="00064543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64543" w:rsidRDefault="00064543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64543" w:rsidRPr="004F60D8" w:rsidRDefault="00064543" w:rsidP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</w:t>
            </w: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فن العصر الحجري المتوسط الميز وليثيك،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64543" w:rsidRDefault="00064543">
            <w:r w:rsidRPr="0058311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58311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064543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64543" w:rsidRPr="004F60D8" w:rsidRDefault="00064543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4F60D8" w:rsidRDefault="00064543" w:rsidP="006E76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الفهم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فن العصر الحجري الحديث </w:t>
            </w:r>
            <w:proofErr w:type="spellStart"/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الينولثيك</w:t>
            </w:r>
            <w:proofErr w:type="spellEnd"/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>
            <w:r w:rsidRPr="0058311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58311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064543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64543" w:rsidRPr="004F60D8" w:rsidRDefault="00064543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4543" w:rsidRPr="004F60D8" w:rsidRDefault="00064543" w:rsidP="006E766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الفهم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مناقشة فن الإنسان البدائي مع عرض الوسائل الإيضاح 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>
            <w:r w:rsidRPr="0058311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58311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064543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64543" w:rsidRPr="004F60D8" w:rsidRDefault="00064543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</w:t>
            </w: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066B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فن وادي الرافدين والمراكز الفخارية فخاريات تل حسونة ـ تل </w:t>
            </w:r>
            <w:proofErr w:type="spellStart"/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سامراء،فخاريات</w:t>
            </w:r>
            <w:proofErr w:type="spellEnd"/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تل الحلف ـ تل </w:t>
            </w:r>
            <w:proofErr w:type="spellStart"/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العبيد،الفن</w:t>
            </w:r>
            <w:proofErr w:type="spellEnd"/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السومري ـ العمارة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4F60D8" w:rsidRDefault="0006454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والتذكر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4F60D8" w:rsidRDefault="00064543" w:rsidP="005A3C3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الفحص العملي</w:t>
            </w:r>
          </w:p>
        </w:tc>
      </w:tr>
      <w:tr w:rsidR="00064543" w:rsidRPr="004F60D8" w:rsidTr="002C745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64543" w:rsidRPr="004F60D8" w:rsidRDefault="00064543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>
            <w:r w:rsidRPr="00532E0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فن الأختام الاسطوانية السومرية،</w:t>
            </w:r>
            <w:r w:rsidRPr="009066B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نماذج من الفن السومري،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064543" w:rsidRPr="004F60D8" w:rsidTr="002C745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64543" w:rsidRPr="004F60D8" w:rsidRDefault="00064543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>
            <w:r w:rsidRPr="00532E0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الفن </w:t>
            </w:r>
            <w:proofErr w:type="spellStart"/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الاكدي</w:t>
            </w:r>
            <w:proofErr w:type="spellEnd"/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ـ سرجون الأول،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064543" w:rsidRPr="004F60D8" w:rsidTr="002C745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64543" w:rsidRPr="004F60D8" w:rsidRDefault="00064543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>
            <w:r w:rsidRPr="00532E0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الفن البابلي القديم ـ حمو رابي،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064543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64543" w:rsidRPr="004F60D8" w:rsidRDefault="00064543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4543" w:rsidRPr="004F60D8" w:rsidRDefault="00064543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32E0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الفن الأشوري ـ الثيران المجنحة وفن الرسوم الجدارية،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064543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64543" w:rsidRPr="004F60D8" w:rsidRDefault="00064543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4543" w:rsidRPr="004F60D8" w:rsidRDefault="00064543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الفن البابلي الحديث ـ بوابة عشتار 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064543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64543" w:rsidRPr="004F60D8" w:rsidRDefault="00064543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4543" w:rsidRPr="004F60D8" w:rsidRDefault="00064543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عرض لوسائل الإيضاح،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064543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64543" w:rsidRPr="004F60D8" w:rsidRDefault="00064543" w:rsidP="004F60D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4543" w:rsidRPr="004F60D8" w:rsidRDefault="00064543" w:rsidP="004F60D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</w:t>
            </w: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066B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الفن المصري القديم 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4F60D8" w:rsidRDefault="00064543" w:rsidP="004F60D8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والتذكر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4F60D8" w:rsidRDefault="00064543" w:rsidP="004F60D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الفحص العملي</w:t>
            </w:r>
          </w:p>
        </w:tc>
      </w:tr>
      <w:tr w:rsidR="004D72F2" w:rsidRPr="004F60D8" w:rsidTr="001E450F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4F60D8" w:rsidRDefault="004D72F2" w:rsidP="005A3C3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5A3C3B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5A3C3B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F60D8" w:rsidRPr="002C1312" w:rsidRDefault="004F60D8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C11A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C11A5" w:rsidRPr="00E6329B" w:rsidRDefault="006C11A5" w:rsidP="00E6329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A91416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91416" w:rsidRPr="00A91416" w:rsidRDefault="00A91416" w:rsidP="00A914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5A3C3B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1156A" w:rsidRPr="00A91416" w:rsidRDefault="0071156A" w:rsidP="00A91416">
            <w:pP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  <w:p w:rsidR="00A91416" w:rsidRDefault="00A91416" w:rsidP="00A91416">
            <w:pPr>
              <w:pStyle w:val="a8"/>
              <w:numPr>
                <w:ilvl w:val="0"/>
                <w:numId w:val="26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اشراك الطلبة ببحوث مشتركة مع طلبة اقسام وكليات مناظرة.</w:t>
            </w:r>
          </w:p>
          <w:p w:rsidR="00A91416" w:rsidRDefault="00A91416" w:rsidP="00A91416">
            <w:pPr>
              <w:pStyle w:val="a8"/>
              <w:numPr>
                <w:ilvl w:val="0"/>
                <w:numId w:val="26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توفير مختبر لمصادر التعلم التقنية والفنية.</w:t>
            </w:r>
          </w:p>
          <w:p w:rsidR="00A91416" w:rsidRPr="00A91416" w:rsidRDefault="00A91416" w:rsidP="00A91416">
            <w:pPr>
              <w:pStyle w:val="a8"/>
              <w:numPr>
                <w:ilvl w:val="0"/>
                <w:numId w:val="26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توفير مركز لخدمات الانترنيت داخل القسم يكون بمثابة مكتبة افتراضية.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>
      <w:pPr>
        <w:rPr>
          <w:lang w:bidi="ar-IQ"/>
        </w:rPr>
      </w:pPr>
      <w:bookmarkStart w:id="0" w:name="_GoBack"/>
      <w:bookmarkEnd w:id="0"/>
    </w:p>
    <w:sectPr w:rsidR="00586905" w:rsidSect="005A3C3B">
      <w:footerReference w:type="default" r:id="rId9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06F" w:rsidRDefault="0078506F" w:rsidP="00457F4C">
      <w:r>
        <w:separator/>
      </w:r>
    </w:p>
  </w:endnote>
  <w:endnote w:type="continuationSeparator" w:id="0">
    <w:p w:rsidR="0078506F" w:rsidRDefault="0078506F" w:rsidP="0045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EE584A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EE584A" w:rsidRPr="004C6D08" w:rsidRDefault="00EE584A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E584A" w:rsidRPr="00807DE1" w:rsidRDefault="00EE584A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4D28B4" w:rsidRPr="004D28B4">
            <w:rPr>
              <w:rFonts w:ascii="Cambria" w:hAnsi="Cambria"/>
              <w:b/>
              <w:bCs/>
              <w:noProof/>
              <w:rtl/>
              <w:lang w:val="ar-SA"/>
            </w:rPr>
            <w:t>14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EE584A" w:rsidRPr="004C6D08" w:rsidRDefault="00EE584A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EE584A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EE584A" w:rsidRPr="004C6D08" w:rsidRDefault="00EE584A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EE584A" w:rsidRPr="004C6D08" w:rsidRDefault="00EE584A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EE584A" w:rsidRPr="004C6D08" w:rsidRDefault="00EE584A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EE584A" w:rsidRDefault="00EE58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06F" w:rsidRDefault="0078506F" w:rsidP="00457F4C">
      <w:r>
        <w:separator/>
      </w:r>
    </w:p>
  </w:footnote>
  <w:footnote w:type="continuationSeparator" w:id="0">
    <w:p w:rsidR="0078506F" w:rsidRDefault="0078506F" w:rsidP="00457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A6401"/>
    <w:multiLevelType w:val="hybridMultilevel"/>
    <w:tmpl w:val="4972F2D0"/>
    <w:lvl w:ilvl="0" w:tplc="BD364A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8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5"/>
  </w:num>
  <w:num w:numId="4">
    <w:abstractNumId w:val="20"/>
  </w:num>
  <w:num w:numId="5">
    <w:abstractNumId w:val="2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4"/>
  </w:num>
  <w:num w:numId="10">
    <w:abstractNumId w:val="26"/>
  </w:num>
  <w:num w:numId="11">
    <w:abstractNumId w:val="1"/>
  </w:num>
  <w:num w:numId="12">
    <w:abstractNumId w:val="17"/>
  </w:num>
  <w:num w:numId="13">
    <w:abstractNumId w:val="18"/>
  </w:num>
  <w:num w:numId="14">
    <w:abstractNumId w:val="11"/>
  </w:num>
  <w:num w:numId="15">
    <w:abstractNumId w:val="0"/>
  </w:num>
  <w:num w:numId="16">
    <w:abstractNumId w:val="3"/>
  </w:num>
  <w:num w:numId="17">
    <w:abstractNumId w:val="6"/>
  </w:num>
  <w:num w:numId="18">
    <w:abstractNumId w:val="12"/>
  </w:num>
  <w:num w:numId="19">
    <w:abstractNumId w:val="10"/>
  </w:num>
  <w:num w:numId="20">
    <w:abstractNumId w:val="19"/>
  </w:num>
  <w:num w:numId="21">
    <w:abstractNumId w:val="7"/>
  </w:num>
  <w:num w:numId="22">
    <w:abstractNumId w:val="8"/>
  </w:num>
  <w:num w:numId="23">
    <w:abstractNumId w:val="16"/>
  </w:num>
  <w:num w:numId="24">
    <w:abstractNumId w:val="21"/>
  </w:num>
  <w:num w:numId="25">
    <w:abstractNumId w:val="13"/>
  </w:num>
  <w:num w:numId="26">
    <w:abstractNumId w:val="9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17A11"/>
    <w:rsid w:val="00024F9F"/>
    <w:rsid w:val="00064543"/>
    <w:rsid w:val="00093E15"/>
    <w:rsid w:val="00094563"/>
    <w:rsid w:val="000970F3"/>
    <w:rsid w:val="00103F21"/>
    <w:rsid w:val="00133765"/>
    <w:rsid w:val="001C620B"/>
    <w:rsid w:val="001D7190"/>
    <w:rsid w:val="001E450F"/>
    <w:rsid w:val="002B01E1"/>
    <w:rsid w:val="002F4333"/>
    <w:rsid w:val="00316E30"/>
    <w:rsid w:val="00334334"/>
    <w:rsid w:val="003C4D58"/>
    <w:rsid w:val="003D549B"/>
    <w:rsid w:val="003E2669"/>
    <w:rsid w:val="00457F4C"/>
    <w:rsid w:val="00483F62"/>
    <w:rsid w:val="004D28B4"/>
    <w:rsid w:val="004D72F2"/>
    <w:rsid w:val="004F60D8"/>
    <w:rsid w:val="00512B55"/>
    <w:rsid w:val="0052524D"/>
    <w:rsid w:val="005704DF"/>
    <w:rsid w:val="00575948"/>
    <w:rsid w:val="00586905"/>
    <w:rsid w:val="005916B9"/>
    <w:rsid w:val="005A3C3B"/>
    <w:rsid w:val="005C5768"/>
    <w:rsid w:val="006136E7"/>
    <w:rsid w:val="00615867"/>
    <w:rsid w:val="00626410"/>
    <w:rsid w:val="006470A8"/>
    <w:rsid w:val="00656630"/>
    <w:rsid w:val="006C11A5"/>
    <w:rsid w:val="006E7661"/>
    <w:rsid w:val="006F5951"/>
    <w:rsid w:val="0071156A"/>
    <w:rsid w:val="007323C4"/>
    <w:rsid w:val="0078506F"/>
    <w:rsid w:val="007871E0"/>
    <w:rsid w:val="007A3BCD"/>
    <w:rsid w:val="007E18A4"/>
    <w:rsid w:val="007F2820"/>
    <w:rsid w:val="007F560F"/>
    <w:rsid w:val="008642E4"/>
    <w:rsid w:val="008A70FB"/>
    <w:rsid w:val="008D2174"/>
    <w:rsid w:val="008F01DD"/>
    <w:rsid w:val="00940AC0"/>
    <w:rsid w:val="00947FA1"/>
    <w:rsid w:val="00956EF9"/>
    <w:rsid w:val="00980B45"/>
    <w:rsid w:val="00990B94"/>
    <w:rsid w:val="009B167B"/>
    <w:rsid w:val="009F5A52"/>
    <w:rsid w:val="00A31AAF"/>
    <w:rsid w:val="00A91416"/>
    <w:rsid w:val="00AF7B77"/>
    <w:rsid w:val="00B37C42"/>
    <w:rsid w:val="00BD3B3C"/>
    <w:rsid w:val="00C40077"/>
    <w:rsid w:val="00C835D6"/>
    <w:rsid w:val="00CB6C52"/>
    <w:rsid w:val="00CF47B3"/>
    <w:rsid w:val="00D36B99"/>
    <w:rsid w:val="00D43B83"/>
    <w:rsid w:val="00D67EE3"/>
    <w:rsid w:val="00DB0BD8"/>
    <w:rsid w:val="00DB474B"/>
    <w:rsid w:val="00DD0E53"/>
    <w:rsid w:val="00E6329B"/>
    <w:rsid w:val="00EE584A"/>
    <w:rsid w:val="00F05BEF"/>
    <w:rsid w:val="00F12FD6"/>
    <w:rsid w:val="00F232A2"/>
    <w:rsid w:val="00F4178C"/>
    <w:rsid w:val="00F64FE9"/>
    <w:rsid w:val="00FC5573"/>
    <w:rsid w:val="00FC7F76"/>
    <w:rsid w:val="00F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B0B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15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34</cp:revision>
  <dcterms:created xsi:type="dcterms:W3CDTF">2021-02-18T14:24:00Z</dcterms:created>
  <dcterms:modified xsi:type="dcterms:W3CDTF">2021-03-20T13:10:00Z</dcterms:modified>
</cp:coreProperties>
</file>