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38" w:rsidRPr="00C257B0" w:rsidRDefault="00870805" w:rsidP="00976538">
      <w:pPr>
        <w:rPr>
          <w:rFonts w:hint="cs"/>
          <w:rtl/>
          <w:lang w:bidi="ar-IQ"/>
        </w:rPr>
      </w:pPr>
      <w:bookmarkStart w:id="0" w:name="_GoBack"/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-1049020</wp:posOffset>
            </wp:positionH>
            <wp:positionV relativeFrom="paragraph">
              <wp:posOffset>-1503680</wp:posOffset>
            </wp:positionV>
            <wp:extent cx="8120380" cy="12195175"/>
            <wp:effectExtent l="0" t="0" r="0" b="0"/>
            <wp:wrapSquare wrapText="right"/>
            <wp:docPr id="1" name="Picture 1" descr="67a5f053-f8fa-4a68-a40d-906f4ffc5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7a5f053-f8fa-4a68-a40d-906f4ffc5b0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80" cy="1219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6538" w:rsidRDefault="00976538" w:rsidP="00976538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976538" w:rsidRDefault="00976538" w:rsidP="00976538">
      <w:pPr>
        <w:ind w:left="-625"/>
        <w:rPr>
          <w:rFonts w:ascii="Traditional Arabic" w:hAnsi="Traditional Arabic"/>
          <w:b/>
          <w:bCs/>
          <w:sz w:val="28"/>
          <w:szCs w:val="28"/>
        </w:rPr>
      </w:pPr>
    </w:p>
    <w:p w:rsidR="00976538" w:rsidRDefault="00976538" w:rsidP="00976538">
      <w:pPr>
        <w:ind w:left="-625"/>
        <w:rPr>
          <w:rFonts w:ascii="Traditional Arabic" w:hAnsi="Traditional Arabic"/>
          <w:b/>
          <w:bCs/>
          <w:sz w:val="28"/>
          <w:szCs w:val="28"/>
        </w:rPr>
      </w:pPr>
    </w:p>
    <w:p w:rsidR="00976538" w:rsidRDefault="00976538" w:rsidP="00976538">
      <w:pPr>
        <w:ind w:left="-625"/>
        <w:rPr>
          <w:rFonts w:ascii="Traditional Arabic" w:hAnsi="Traditional Arabic"/>
          <w:b/>
          <w:bCs/>
          <w:sz w:val="28"/>
          <w:szCs w:val="28"/>
        </w:rPr>
      </w:pPr>
    </w:p>
    <w:p w:rsidR="00976538" w:rsidRDefault="00976538" w:rsidP="00976538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976538" w:rsidRPr="00E4594B" w:rsidRDefault="00976538" w:rsidP="00976538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</w:rPr>
        <w:t xml:space="preserve">نموذج وصف </w:t>
      </w:r>
      <w:r w:rsidRPr="0020555A">
        <w:rPr>
          <w:rFonts w:cs="Times New Roman"/>
          <w:b/>
          <w:bCs/>
          <w:color w:val="1F4E79"/>
          <w:sz w:val="32"/>
          <w:szCs w:val="32"/>
          <w:rtl/>
        </w:rPr>
        <w:t>البرنامج</w:t>
      </w:r>
      <w:r w:rsidRPr="00E4594B">
        <w:rPr>
          <w:rFonts w:cs="Times New Roman"/>
          <w:b/>
          <w:bCs/>
          <w:color w:val="365F91"/>
          <w:sz w:val="32"/>
          <w:szCs w:val="32"/>
          <w:rtl/>
        </w:rPr>
        <w:t xml:space="preserve"> الأكاديمي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976538" w:rsidRPr="00E4594B" w:rsidTr="008C59C4">
        <w:trPr>
          <w:trHeight w:val="737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مراجعة أداء مؤسسات التعليم </w:t>
            </w:r>
            <w:r w:rsidRPr="00E4594B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العالي (</w:t>
            </w: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(مراجعة البرنامج </w:t>
            </w:r>
            <w:r w:rsidRPr="00E4594B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الأكاديمي)</w:t>
            </w: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)</w:t>
            </w:r>
          </w:p>
        </w:tc>
      </w:tr>
    </w:tbl>
    <w:p w:rsidR="00976538" w:rsidRPr="00E4594B" w:rsidRDefault="00976538" w:rsidP="0097653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976538" w:rsidRPr="00E4594B" w:rsidTr="008C59C4">
        <w:trPr>
          <w:trHeight w:val="112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976538" w:rsidRPr="00E779AA" w:rsidRDefault="00976538" w:rsidP="0097653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976538" w:rsidRPr="000D0B56" w:rsidTr="008C59C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0D0B56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وزارة التعلم العلمي والبحث العلمي/  جامعة بغداد/ كلية الفنون الجميلة </w:t>
            </w:r>
          </w:p>
        </w:tc>
      </w:tr>
      <w:tr w:rsidR="00976538" w:rsidRPr="000D0B56" w:rsidTr="008C59C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0D0B56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0D0B56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قسم الفنون الموسيقية </w:t>
            </w:r>
          </w:p>
        </w:tc>
      </w:tr>
      <w:tr w:rsidR="00976538" w:rsidRPr="000D0B56" w:rsidTr="008C59C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0D0B56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44E0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مبادئ القيادة الموسيقية</w:t>
            </w:r>
          </w:p>
        </w:tc>
      </w:tr>
      <w:tr w:rsidR="00976538" w:rsidRPr="000D0B56" w:rsidTr="008C59C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0D0B56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0D0B56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بكالوريوس فنون موسيقية</w:t>
            </w:r>
          </w:p>
        </w:tc>
      </w:tr>
      <w:tr w:rsidR="00976538" w:rsidRPr="000D0B56" w:rsidTr="008C59C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0D0B56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976538" w:rsidRPr="000D0B56" w:rsidTr="008C59C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0D0B56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0D0B56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0D0B56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نظام الوحدات</w:t>
            </w:r>
          </w:p>
        </w:tc>
      </w:tr>
      <w:tr w:rsidR="00976538" w:rsidRPr="000D0B56" w:rsidTr="008C59C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0D0B56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976538" w:rsidRPr="000D0B56" w:rsidTr="008C59C4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0D0B56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0D0B56" w:rsidRDefault="00976538" w:rsidP="00EF4C41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976538" w:rsidRPr="000D0B56" w:rsidTr="008C59C4">
        <w:trPr>
          <w:trHeight w:val="72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0D0B56" w:rsidRDefault="00976538" w:rsidP="008C5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0D0B56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 w:rsidRPr="0046171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. </w:t>
            </w:r>
          </w:p>
        </w:tc>
      </w:tr>
      <w:tr w:rsidR="00976538" w:rsidRPr="000D0B56" w:rsidTr="008C59C4">
        <w:trPr>
          <w:trHeight w:val="567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76538" w:rsidRPr="00730B2C" w:rsidRDefault="00976538" w:rsidP="008C59C4">
            <w:pPr>
              <w:numPr>
                <w:ilvl w:val="3"/>
                <w:numId w:val="1"/>
              </w:numPr>
              <w:jc w:val="both"/>
              <w:rPr>
                <w:rFonts w:cs="Times New Roman"/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التعرف على المبادئ الاساسية للقيادة الموسيقية ,قيادة (الكورال والاوركسترا)</w:t>
            </w:r>
          </w:p>
        </w:tc>
      </w:tr>
      <w:tr w:rsidR="00976538" w:rsidRPr="000D0B56" w:rsidTr="008C59C4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76538" w:rsidRPr="00466293" w:rsidRDefault="00976538" w:rsidP="008C59C4">
            <w:pPr>
              <w:ind w:left="252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46629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466293">
              <w:rPr>
                <w:rFonts w:cs="Times New Roman" w:hint="cs"/>
                <w:sz w:val="28"/>
                <w:szCs w:val="28"/>
                <w:rtl/>
                <w:lang w:bidi="ar-IQ"/>
              </w:rPr>
              <w:t>- التعرف على دور واهمية القائد الموسيقي</w:t>
            </w:r>
          </w:p>
          <w:p w:rsidR="00976538" w:rsidRPr="00466293" w:rsidRDefault="00976538" w:rsidP="008C59C4">
            <w:pPr>
              <w:ind w:left="2520"/>
              <w:jc w:val="both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76538" w:rsidRPr="000D0B56" w:rsidTr="008C59C4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76538" w:rsidRPr="00466293" w:rsidRDefault="00976538" w:rsidP="008C59C4">
            <w:pPr>
              <w:ind w:left="252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3</w:t>
            </w:r>
            <w:r w:rsidRPr="00466293">
              <w:rPr>
                <w:rFonts w:cs="Times New Roman" w:hint="cs"/>
                <w:sz w:val="28"/>
                <w:szCs w:val="28"/>
                <w:rtl/>
                <w:lang w:bidi="ar-IQ"/>
              </w:rPr>
              <w:t>- التعرف على مهام القائد الموسيقي</w:t>
            </w:r>
          </w:p>
        </w:tc>
      </w:tr>
      <w:tr w:rsidR="00976538" w:rsidRPr="000D0B56" w:rsidTr="008C59C4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76538" w:rsidRPr="00466293" w:rsidRDefault="00976538" w:rsidP="008C59C4">
            <w:pPr>
              <w:ind w:left="2520"/>
              <w:jc w:val="both"/>
              <w:rPr>
                <w:rFonts w:ascii="Arial" w:hAnsi="Arial" w:cs="Arial"/>
                <w:sz w:val="28"/>
                <w:szCs w:val="28"/>
                <w:rtl/>
                <w:lang w:bidi="ar-IQ"/>
              </w:rPr>
            </w:pPr>
            <w:r w:rsidRPr="00466293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>4- التعرف تاريخ القيادة واساليبها المختلفة</w:t>
            </w:r>
          </w:p>
        </w:tc>
      </w:tr>
    </w:tbl>
    <w:p w:rsidR="00976538" w:rsidRDefault="00976538" w:rsidP="00976538">
      <w:pPr>
        <w:rPr>
          <w:rtl/>
        </w:rPr>
      </w:pPr>
    </w:p>
    <w:p w:rsidR="00976538" w:rsidRDefault="00976538" w:rsidP="00976538"/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976538" w:rsidRPr="00E4594B" w:rsidTr="008C59C4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مخرجات التعلم المطلوبة وطرائق التعليم والتعلم والتقييم</w:t>
            </w:r>
          </w:p>
        </w:tc>
      </w:tr>
      <w:tr w:rsidR="00976538" w:rsidRPr="00E4594B" w:rsidTr="008C59C4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976538" w:rsidRDefault="00976538" w:rsidP="008C59C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أ1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- </w:t>
            </w:r>
            <w:r w:rsidRPr="00730B2C">
              <w:rPr>
                <w:rFonts w:cs="Times New Roman"/>
                <w:sz w:val="26"/>
                <w:szCs w:val="26"/>
                <w:rtl/>
                <w:lang w:bidi="ar-IQ"/>
              </w:rPr>
              <w:t xml:space="preserve">تعرُّف </w:t>
            </w:r>
            <w:r>
              <w:rPr>
                <w:rFonts w:cs="Times New Roman" w:hint="cs"/>
                <w:sz w:val="26"/>
                <w:szCs w:val="26"/>
                <w:rtl/>
                <w:lang w:bidi="ar-IQ"/>
              </w:rPr>
              <w:t>على قيادة المؤلفات الموسيقية</w:t>
            </w:r>
            <w:r w:rsidRPr="00730B2C">
              <w:rPr>
                <w:rFonts w:cs="Times New Roman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6"/>
                <w:szCs w:val="26"/>
                <w:rtl/>
                <w:lang w:bidi="ar-IQ"/>
              </w:rPr>
              <w:t xml:space="preserve">من خلال </w:t>
            </w:r>
            <w:r w:rsidRPr="00730B2C">
              <w:rPr>
                <w:rFonts w:cs="Times New Roman"/>
                <w:sz w:val="26"/>
                <w:szCs w:val="26"/>
                <w:rtl/>
                <w:lang w:bidi="ar-IQ"/>
              </w:rPr>
              <w:t>الاستماع إليها ومشاهدتها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976538" w:rsidRDefault="00976538" w:rsidP="008C59C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أ2 - </w:t>
            </w:r>
            <w:r w:rsidRPr="00730B2C">
              <w:rPr>
                <w:rFonts w:cs="Times New Roman"/>
                <w:sz w:val="26"/>
                <w:szCs w:val="26"/>
                <w:rtl/>
                <w:lang w:bidi="ar-IQ"/>
              </w:rPr>
              <w:t>تعرُّف</w:t>
            </w:r>
            <w:r>
              <w:rPr>
                <w:rFonts w:cs="Times New Roman" w:hint="cs"/>
                <w:sz w:val="26"/>
                <w:szCs w:val="26"/>
                <w:rtl/>
                <w:lang w:bidi="ar-IQ"/>
              </w:rPr>
              <w:t xml:space="preserve"> </w:t>
            </w:r>
            <w:r w:rsidRPr="00730B2C">
              <w:rPr>
                <w:rFonts w:cs="Times New Roman"/>
                <w:sz w:val="26"/>
                <w:szCs w:val="26"/>
                <w:rtl/>
                <w:lang w:bidi="ar-IQ"/>
              </w:rPr>
              <w:t>دور الفنانين في ذلك من خلال دراسة أساليبهم الموسيقية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976538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  أ3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Pr="00461717">
              <w:rPr>
                <w:rFonts w:ascii="Simplified Arabic" w:hAnsi="Simplified Arabic" w:cs="Simplified Arabic"/>
                <w:sz w:val="26"/>
                <w:szCs w:val="26"/>
                <w:rtl/>
              </w:rPr>
              <w:t>تعرف ا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برز الفنانين </w:t>
            </w:r>
            <w:r w:rsidRPr="0046171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 القيادة الموسيقية.</w:t>
            </w: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  </w:t>
            </w:r>
          </w:p>
          <w:p w:rsidR="00976538" w:rsidRPr="00E96E1A" w:rsidRDefault="00976538" w:rsidP="008C59C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</w:p>
        </w:tc>
      </w:tr>
      <w:tr w:rsidR="00976538" w:rsidRPr="00E4594B" w:rsidTr="008C59C4">
        <w:trPr>
          <w:trHeight w:val="3036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المهاراتية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الخاصة بالبرنامج</w:t>
            </w:r>
          </w:p>
          <w:p w:rsidR="00976538" w:rsidRDefault="00976538" w:rsidP="008C59C4">
            <w:pPr>
              <w:autoSpaceDE w:val="0"/>
              <w:autoSpaceDN w:val="0"/>
              <w:adjustRightInd w:val="0"/>
              <w:ind w:left="1176" w:hanging="567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ب1 قدرة الطلبة على قيادة المؤلفات الموسيقية.</w:t>
            </w: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ind w:left="1176" w:hanging="567"/>
              <w:rPr>
                <w:rFonts w:cs="Times New Roman"/>
                <w:sz w:val="28"/>
                <w:szCs w:val="28"/>
                <w:lang w:bidi="ar-IQ"/>
              </w:rPr>
            </w:pPr>
          </w:p>
          <w:p w:rsidR="00976538" w:rsidRPr="00730B2C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976538" w:rsidRPr="00E4594B" w:rsidTr="008C59C4">
        <w:trPr>
          <w:trHeight w:val="69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76538" w:rsidRPr="00E4594B" w:rsidTr="008C59C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976538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التعلم عن طريق التفسير بإستخدام وسائل إيضاح مثل السبورة الذكية أو البيانو أو مكسر الصوت أو الداتاشو وجهاز الحاسوب وشاشة العرض.</w:t>
            </w:r>
          </w:p>
          <w:p w:rsidR="00976538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976538" w:rsidRPr="00E4594B" w:rsidTr="008C59C4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76538" w:rsidRPr="00E4594B" w:rsidTr="008C59C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عن طريق الإختبار النظري والعملي اليومي والفصلي إضافة (إختبارات مهارية)</w:t>
            </w: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976538" w:rsidRPr="00E4594B" w:rsidTr="008C59C4">
        <w:trPr>
          <w:trHeight w:val="12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76538" w:rsidRDefault="00976538" w:rsidP="008C59C4">
            <w:pPr>
              <w:autoSpaceDE w:val="0"/>
              <w:autoSpaceDN w:val="0"/>
              <w:adjustRightInd w:val="0"/>
              <w:ind w:left="1460" w:hanging="85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ج1-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غرس القيم الفنية الجمالية لدى الطلبة </w:t>
            </w: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ind w:left="1460" w:hanging="851"/>
              <w:rPr>
                <w:rFonts w:cs="Times New Roman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ج2- تعزيز إمكانية التعبير الحسي لدى الطلبة </w:t>
            </w: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</w:rPr>
            </w:pPr>
          </w:p>
        </w:tc>
      </w:tr>
      <w:tr w:rsidR="00976538" w:rsidRPr="00E4594B" w:rsidTr="008C59C4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76538" w:rsidRPr="00E4594B" w:rsidTr="008C59C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عن طريق الإصغاء إلى المحاضرات والمشاركة في المناقشات إضافة إلى الإستماع الموسيقي والتحليل وقيادة الاعمال الموسيقية اثناء المحاضرة في قاعة الدرس.</w:t>
            </w: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976538" w:rsidRPr="00E4594B" w:rsidTr="008C59C4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76538" w:rsidRPr="00E4594B" w:rsidTr="008C59C4">
        <w:trPr>
          <w:trHeight w:val="624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الإختبارات تكشف عن مدى تعزيز الأداء الفني التعبيري لدى الطالب</w:t>
            </w: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976538" w:rsidRDefault="00976538" w:rsidP="00976538"/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559"/>
        <w:gridCol w:w="1875"/>
        <w:gridCol w:w="1527"/>
        <w:gridCol w:w="3333"/>
      </w:tblGrid>
      <w:tr w:rsidR="00976538" w:rsidRPr="00E4594B" w:rsidTr="008C59C4">
        <w:trPr>
          <w:trHeight w:val="2610"/>
        </w:trPr>
        <w:tc>
          <w:tcPr>
            <w:tcW w:w="9720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التأهيلية المنقولة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.</w:t>
            </w:r>
          </w:p>
          <w:p w:rsidR="00976538" w:rsidRDefault="00976538" w:rsidP="008C59C4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تعلم الطلبة القدرة على قيادة القطع الموسيقية.</w:t>
            </w:r>
          </w:p>
          <w:p w:rsidR="00976538" w:rsidRPr="00126DCB" w:rsidRDefault="00976538" w:rsidP="008C59C4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76538" w:rsidRPr="00E4594B" w:rsidTr="008C59C4">
        <w:trPr>
          <w:trHeight w:val="624"/>
        </w:trPr>
        <w:tc>
          <w:tcPr>
            <w:tcW w:w="6387" w:type="dxa"/>
            <w:gridSpan w:val="4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976538" w:rsidRPr="00E4594B" w:rsidRDefault="00976538" w:rsidP="008C59C4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  <w:tc>
          <w:tcPr>
            <w:tcW w:w="3333" w:type="dxa"/>
            <w:vMerge w:val="restart"/>
            <w:shd w:val="clear" w:color="auto" w:fill="DBE5F1"/>
            <w:vAlign w:val="center"/>
          </w:tcPr>
          <w:p w:rsidR="00976538" w:rsidRPr="00E4594B" w:rsidRDefault="00976538" w:rsidP="008C59C4">
            <w:pPr>
              <w:numPr>
                <w:ilvl w:val="0"/>
                <w:numId w:val="1"/>
              </w:numPr>
              <w:tabs>
                <w:tab w:val="left" w:pos="51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الشهادات والساعات المعتمدة</w:t>
            </w:r>
          </w:p>
        </w:tc>
      </w:tr>
      <w:tr w:rsidR="00976538" w:rsidRPr="00E4594B" w:rsidTr="008C59C4">
        <w:trPr>
          <w:trHeight w:val="869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004B4B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bidi="ar-IQ"/>
              </w:rPr>
            </w:pPr>
            <w:r w:rsidRPr="00004B4B">
              <w:rPr>
                <w:rFonts w:cs="Times New Roman"/>
                <w:rtl/>
                <w:lang w:bidi="ar-IQ"/>
              </w:rPr>
              <w:t>المستوى / السنة</w:t>
            </w: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6538" w:rsidRPr="00D122BD" w:rsidRDefault="00976538" w:rsidP="008C59C4">
            <w:pPr>
              <w:jc w:val="center"/>
              <w:rPr>
                <w:color w:val="000000"/>
                <w:sz w:val="24"/>
                <w:szCs w:val="24"/>
              </w:rPr>
            </w:pPr>
            <w:r w:rsidRPr="00D122BD">
              <w:rPr>
                <w:color w:val="000000"/>
                <w:sz w:val="24"/>
                <w:szCs w:val="24"/>
                <w:rtl/>
              </w:rPr>
              <w:t>الترميز</w:t>
            </w: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Default="00976538" w:rsidP="008C59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550E">
              <w:rPr>
                <w:rFonts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6538" w:rsidRPr="00D1550E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D1550E"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الساعات 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والوحدات </w:t>
            </w:r>
            <w:r w:rsidRPr="00D1550E">
              <w:rPr>
                <w:rFonts w:cs="Times New Roman"/>
                <w:sz w:val="24"/>
                <w:szCs w:val="24"/>
                <w:rtl/>
                <w:lang w:bidi="ar-IQ"/>
              </w:rPr>
              <w:t>المعتمدة</w:t>
            </w:r>
          </w:p>
        </w:tc>
        <w:tc>
          <w:tcPr>
            <w:tcW w:w="333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76538" w:rsidRPr="00E4594B" w:rsidRDefault="00976538" w:rsidP="008C59C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976538" w:rsidRPr="00E4594B" w:rsidTr="008C59C4">
        <w:trPr>
          <w:trHeight w:val="689"/>
        </w:trPr>
        <w:tc>
          <w:tcPr>
            <w:tcW w:w="142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004B4B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المرحلة الثالثة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6538" w:rsidRPr="00ED46F9" w:rsidRDefault="00976538" w:rsidP="00EF4C41">
            <w:pPr>
              <w:bidi w:val="0"/>
              <w:jc w:val="center"/>
              <w:rPr>
                <w:color w:val="000000"/>
                <w:sz w:val="22"/>
                <w:szCs w:val="22"/>
                <w:lang w:bidi="ar-IQ"/>
              </w:rPr>
            </w:pPr>
            <w:r>
              <w:rPr>
                <w:color w:val="000000"/>
                <w:sz w:val="22"/>
                <w:szCs w:val="22"/>
                <w:lang w:bidi="ar-IQ"/>
              </w:rPr>
              <w:t>Fc</w:t>
            </w:r>
            <w:r w:rsidR="00EF4C41">
              <w:rPr>
                <w:color w:val="000000"/>
                <w:sz w:val="22"/>
                <w:szCs w:val="22"/>
                <w:lang w:bidi="ar-IQ"/>
              </w:rPr>
              <w:t>5</w:t>
            </w:r>
          </w:p>
        </w:tc>
        <w:tc>
          <w:tcPr>
            <w:tcW w:w="187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A46CB2" w:rsidRDefault="00976538" w:rsidP="008C59C4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مبادئ القيادة الموسيقية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76538" w:rsidRPr="00B771A2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>90 ساعة و60 وحدة</w:t>
            </w:r>
          </w:p>
        </w:tc>
        <w:tc>
          <w:tcPr>
            <w:tcW w:w="3333" w:type="dxa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63305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نظري =  30 عملي = 60 ساعة</w:t>
            </w:r>
          </w:p>
          <w:p w:rsidR="00976538" w:rsidRPr="00563305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76538" w:rsidRPr="00E4594B" w:rsidTr="008C59C4">
        <w:trPr>
          <w:trHeight w:val="536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004B4B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lang w:bidi="ar-IQ"/>
              </w:rPr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6538" w:rsidRPr="00ED46F9" w:rsidRDefault="00976538" w:rsidP="008C59C4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A46CB2" w:rsidRDefault="00976538" w:rsidP="008C59C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976538" w:rsidRPr="00B771A2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63305" w:rsidRDefault="00976538" w:rsidP="008C59C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976538" w:rsidRDefault="00976538" w:rsidP="00976538">
      <w:pPr>
        <w:rPr>
          <w:rtl/>
        </w:rPr>
      </w:pPr>
    </w:p>
    <w:p w:rsidR="00976538" w:rsidRDefault="00976538" w:rsidP="00976538">
      <w:pPr>
        <w:rPr>
          <w:rtl/>
        </w:rPr>
      </w:pPr>
    </w:p>
    <w:p w:rsidR="00976538" w:rsidRDefault="00976538" w:rsidP="00976538"/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976538" w:rsidRPr="00E4594B" w:rsidTr="008C59C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20555A" w:rsidRDefault="00976538" w:rsidP="008C59C4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976538" w:rsidRPr="00E4594B" w:rsidTr="008C59C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976538" w:rsidRPr="004026F6" w:rsidRDefault="00976538" w:rsidP="009765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  <w:r w:rsidRPr="004026F6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عن طريق العمل على تحديث المفردات لكل عام بنسبة 10%</w:t>
            </w: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976538" w:rsidRPr="00E4594B" w:rsidTr="008C59C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20555A" w:rsidRDefault="00976538" w:rsidP="008C59C4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976538" w:rsidRPr="00E4594B" w:rsidTr="008C59C4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E4594B" w:rsidRDefault="00976538" w:rsidP="008C59C4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976538" w:rsidRPr="00E4594B" w:rsidRDefault="00976538" w:rsidP="009765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إختبارات خاصة لكشف المواهب الموسيقية</w:t>
            </w:r>
          </w:p>
        </w:tc>
      </w:tr>
      <w:tr w:rsidR="00976538" w:rsidRPr="00E4594B" w:rsidTr="008C59C4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976538" w:rsidRPr="0020555A" w:rsidRDefault="00976538" w:rsidP="008C59C4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976538" w:rsidRPr="00E4594B" w:rsidTr="008C59C4">
        <w:trPr>
          <w:trHeight w:val="1598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Default="00976538" w:rsidP="009765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الكتب</w:t>
            </w:r>
          </w:p>
          <w:p w:rsidR="00976538" w:rsidRDefault="00976538" w:rsidP="009765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البحوث العلمية</w:t>
            </w:r>
          </w:p>
          <w:p w:rsidR="00976538" w:rsidRDefault="00976538" w:rsidP="009765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مواقع الأنترنت الخاص بالمكتبة الموسيقية</w:t>
            </w:r>
          </w:p>
          <w:p w:rsidR="00976538" w:rsidRDefault="00976538" w:rsidP="008C59C4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976538" w:rsidRPr="00E4594B" w:rsidRDefault="00976538" w:rsidP="008C59C4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:rsidR="00976538" w:rsidRPr="00E779AA" w:rsidRDefault="00976538" w:rsidP="0097653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976538" w:rsidRPr="00E779AA" w:rsidRDefault="00976538" w:rsidP="0097653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976538" w:rsidRPr="00E779AA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615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425"/>
        <w:gridCol w:w="1843"/>
        <w:gridCol w:w="1000"/>
        <w:gridCol w:w="567"/>
        <w:gridCol w:w="567"/>
        <w:gridCol w:w="567"/>
        <w:gridCol w:w="567"/>
        <w:gridCol w:w="567"/>
        <w:gridCol w:w="426"/>
        <w:gridCol w:w="567"/>
        <w:gridCol w:w="567"/>
        <w:gridCol w:w="618"/>
        <w:gridCol w:w="567"/>
        <w:gridCol w:w="567"/>
        <w:gridCol w:w="596"/>
        <w:gridCol w:w="567"/>
        <w:gridCol w:w="628"/>
        <w:gridCol w:w="567"/>
        <w:gridCol w:w="567"/>
        <w:gridCol w:w="567"/>
        <w:gridCol w:w="426"/>
        <w:gridCol w:w="567"/>
      </w:tblGrid>
      <w:tr w:rsidR="00976538" w:rsidRPr="00546C4C" w:rsidTr="008C59C4">
        <w:trPr>
          <w:trHeight w:val="454"/>
        </w:trPr>
        <w:tc>
          <w:tcPr>
            <w:tcW w:w="16151" w:type="dxa"/>
            <w:gridSpan w:val="2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lastRenderedPageBreak/>
              <w:t>مخطط مهارات المنهج</w:t>
            </w:r>
          </w:p>
        </w:tc>
      </w:tr>
      <w:tr w:rsidR="00976538" w:rsidRPr="00546C4C" w:rsidTr="008C59C4">
        <w:trPr>
          <w:trHeight w:val="454"/>
        </w:trPr>
        <w:tc>
          <w:tcPr>
            <w:tcW w:w="16151" w:type="dxa"/>
            <w:gridSpan w:val="2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76538" w:rsidRPr="00546C4C" w:rsidTr="008C59C4">
        <w:trPr>
          <w:trHeight w:val="454"/>
        </w:trPr>
        <w:tc>
          <w:tcPr>
            <w:tcW w:w="16151" w:type="dxa"/>
            <w:gridSpan w:val="2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t>مخرجات التعلم المطلوبة من البرنامج</w:t>
            </w:r>
          </w:p>
        </w:tc>
      </w:tr>
      <w:tr w:rsidR="00976538" w:rsidRPr="00546C4C" w:rsidTr="008C59C4">
        <w:trPr>
          <w:trHeight w:val="1402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</w:rPr>
            </w:pPr>
            <w:r w:rsidRPr="00546C4C">
              <w:rPr>
                <w:rFonts w:ascii="Cambria" w:hAnsi="Cambria" w:cs="Times New Roman"/>
                <w:color w:val="000000"/>
                <w:rtl/>
              </w:rPr>
              <w:t>السنة / المستوى</w:t>
            </w:r>
          </w:p>
        </w:tc>
        <w:tc>
          <w:tcPr>
            <w:tcW w:w="142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t>رمز المقرر</w:t>
            </w:r>
          </w:p>
        </w:tc>
        <w:tc>
          <w:tcPr>
            <w:tcW w:w="184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t>اسم المقرر</w:t>
            </w:r>
          </w:p>
        </w:tc>
        <w:tc>
          <w:tcPr>
            <w:tcW w:w="10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t>أساسي</w:t>
            </w:r>
          </w:p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t>أم اختياري</w:t>
            </w:r>
          </w:p>
        </w:tc>
        <w:tc>
          <w:tcPr>
            <w:tcW w:w="3261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t>المعرفة والفهم</w:t>
            </w:r>
          </w:p>
        </w:tc>
        <w:tc>
          <w:tcPr>
            <w:tcW w:w="288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t>المهارات الخاصة بالموضوع</w:t>
            </w:r>
          </w:p>
        </w:tc>
        <w:tc>
          <w:tcPr>
            <w:tcW w:w="2358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t>مهارات التفكير</w:t>
            </w:r>
          </w:p>
        </w:tc>
        <w:tc>
          <w:tcPr>
            <w:tcW w:w="2127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t>المهارات العامة والمنقولة</w:t>
            </w:r>
          </w:p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</w:rPr>
              <w:t>( أو) المهارات الأخرى المتعلقة بقابلية التوظيف والتطور الشخصي</w:t>
            </w:r>
          </w:p>
        </w:tc>
      </w:tr>
      <w:tr w:rsidR="00976538" w:rsidRPr="00546C4C" w:rsidTr="008C59C4">
        <w:trPr>
          <w:trHeight w:val="349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42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أ1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أ2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أ3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ب1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ج1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ج2</w:t>
            </w: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د1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976538" w:rsidRPr="00546C4C" w:rsidTr="008C59C4">
        <w:trPr>
          <w:trHeight w:val="340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المرحلة الثالثة</w:t>
            </w: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ED46F9" w:rsidRDefault="00976538" w:rsidP="00EF4C41">
            <w:pPr>
              <w:bidi w:val="0"/>
              <w:jc w:val="center"/>
              <w:rPr>
                <w:color w:val="000000"/>
                <w:sz w:val="22"/>
                <w:szCs w:val="22"/>
                <w:lang w:bidi="ar-IQ"/>
              </w:rPr>
            </w:pPr>
            <w:r>
              <w:rPr>
                <w:color w:val="000000"/>
                <w:sz w:val="22"/>
                <w:szCs w:val="22"/>
                <w:lang w:bidi="ar-IQ"/>
              </w:rPr>
              <w:t>Fc</w:t>
            </w:r>
            <w:r w:rsidR="00EF4C41">
              <w:rPr>
                <w:color w:val="000000"/>
                <w:sz w:val="22"/>
                <w:szCs w:val="22"/>
                <w:lang w:bidi="ar-IQ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bidi w:val="0"/>
              <w:rPr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>مبادئ القيادة الموسيقية</w:t>
            </w: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Default="00EF4C41" w:rsidP="008C59C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ثانوي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976538" w:rsidRPr="00546C4C" w:rsidTr="008C59C4">
        <w:trPr>
          <w:trHeight w:val="173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76538" w:rsidRPr="00ED46F9" w:rsidRDefault="00976538" w:rsidP="008C59C4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976538" w:rsidRPr="00546C4C" w:rsidTr="008C59C4">
        <w:trPr>
          <w:trHeight w:val="340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ED46F9" w:rsidRDefault="00976538" w:rsidP="008C59C4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Default="00976538" w:rsidP="008C59C4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976538" w:rsidRPr="00546C4C" w:rsidTr="008C59C4">
        <w:trPr>
          <w:trHeight w:val="340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76538" w:rsidRPr="00ED46F9" w:rsidRDefault="00976538" w:rsidP="008C59C4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976538" w:rsidRPr="00546C4C" w:rsidTr="008C59C4">
        <w:trPr>
          <w:trHeight w:val="340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ED46F9" w:rsidRDefault="00976538" w:rsidP="008C59C4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Default="00976538" w:rsidP="008C59C4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976538" w:rsidRPr="00546C4C" w:rsidTr="008C59C4">
        <w:trPr>
          <w:trHeight w:val="340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76538" w:rsidRPr="00ED46F9" w:rsidRDefault="00976538" w:rsidP="008C59C4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976538" w:rsidRPr="00546C4C" w:rsidTr="008C59C4">
        <w:trPr>
          <w:trHeight w:val="323"/>
        </w:trPr>
        <w:tc>
          <w:tcPr>
            <w:tcW w:w="1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6538" w:rsidRPr="00ED46F9" w:rsidRDefault="00976538" w:rsidP="008C59C4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Default="00976538" w:rsidP="008C59C4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6C4C" w:rsidRDefault="00976538" w:rsidP="008C59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</w:tbl>
    <w:p w:rsidR="00976538" w:rsidRDefault="00976538" w:rsidP="00976538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  <w:lang w:bidi="ar-IQ"/>
        </w:rPr>
        <w:sectPr w:rsidR="00976538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976538" w:rsidRDefault="00976538" w:rsidP="00976538">
      <w:pPr>
        <w:autoSpaceDE w:val="0"/>
        <w:autoSpaceDN w:val="0"/>
        <w:adjustRightInd w:val="0"/>
        <w:spacing w:after="200" w:line="276" w:lineRule="auto"/>
        <w:rPr>
          <w:sz w:val="8"/>
          <w:szCs w:val="8"/>
          <w:lang w:bidi="ar-IQ"/>
        </w:rPr>
      </w:pPr>
    </w:p>
    <w:tbl>
      <w:tblPr>
        <w:tblpPr w:leftFromText="180" w:rightFromText="180" w:bottomFromText="20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2520"/>
        <w:gridCol w:w="3060"/>
        <w:gridCol w:w="1440"/>
        <w:gridCol w:w="1440"/>
      </w:tblGrid>
      <w:tr w:rsidR="00976538" w:rsidRPr="00947D05" w:rsidTr="008C59C4">
        <w:trPr>
          <w:trHeight w:val="877"/>
        </w:trPr>
        <w:tc>
          <w:tcPr>
            <w:tcW w:w="972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976538">
            <w:pPr>
              <w:numPr>
                <w:ilvl w:val="0"/>
                <w:numId w:val="4"/>
              </w:numPr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976538" w:rsidRPr="00947D05" w:rsidTr="008C59C4">
        <w:trPr>
          <w:cantSplit/>
          <w:trHeight w:val="1237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extDirection w:val="btLr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76538" w:rsidRPr="00947D05" w:rsidTr="008C59C4">
        <w:trPr>
          <w:trHeight w:val="39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both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دور القائد الموسيقي وأهميته في قيادة الاوركسترا المواصفات الطبيعية والمكتسبة التي يجب توافرها في القائد الموسيقي الجيد.</w:t>
            </w:r>
          </w:p>
          <w:p w:rsidR="00976538" w:rsidRPr="00544E0A" w:rsidRDefault="00976538" w:rsidP="008C59C4">
            <w:pPr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  <w:p w:rsidR="00976538" w:rsidRPr="00544E0A" w:rsidRDefault="00976538" w:rsidP="008C59C4">
            <w:pPr>
              <w:jc w:val="both"/>
              <w:rPr>
                <w:b/>
                <w:bCs/>
                <w:rtl/>
                <w:lang w:bidi="ar-IQ"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واستماع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3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832237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4E0A" w:rsidRDefault="00976538" w:rsidP="008C59C4">
            <w:pPr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تقنية القيادة,الوقفة الصحيحة للقائد الموسيقي وإمساك عصا القيادة, وقيادة احد الأوزان الموسيقية . تطبيق عملي من قبل المدرس والطلبة . </w:t>
            </w:r>
          </w:p>
          <w:p w:rsidR="00976538" w:rsidRPr="00544E0A" w:rsidRDefault="00976538" w:rsidP="008C59C4">
            <w:pPr>
              <w:jc w:val="both"/>
              <w:rPr>
                <w:b/>
                <w:bCs/>
                <w:rtl/>
                <w:lang w:bidi="ar-IQ"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7D5E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واستماع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20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832237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both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الأوزان الموسيقية وكيفية قيادتها ,تطبيق عملي من قبل المدرس والطلبة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7D5E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واستماع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31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832237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4E0A" w:rsidRDefault="00976538" w:rsidP="008C59C4">
            <w:pPr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يقو</w:t>
            </w:r>
            <w:r w:rsidRPr="00544E0A">
              <w:rPr>
                <w:rFonts w:hint="eastAsia"/>
                <w:b/>
                <w:bCs/>
                <w:sz w:val="18"/>
                <w:szCs w:val="18"/>
                <w:rtl/>
                <w:lang w:bidi="ar-IQ"/>
              </w:rPr>
              <w:t>م</w:t>
            </w: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المدرس بقيادة قطعة موسيقية أو قطعة من الكورال أمام الطلبة ويطبق فيها تقنية القيادة .</w:t>
            </w:r>
          </w:p>
          <w:p w:rsidR="00976538" w:rsidRPr="00544E0A" w:rsidRDefault="00976538" w:rsidP="008C59C4">
            <w:pPr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7D5E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واستماع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40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832237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both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يطلب من الطالب قيادة قطعة من الكورال مع الطلبة ويكون التدريسي مشرفا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7D5E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واستماع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832237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4E0A" w:rsidRDefault="00976538" w:rsidP="008C59C4">
            <w:pPr>
              <w:jc w:val="both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يقوم الطلبة بالتناوب في كل اسبوع قيادة قطعة من الكورال لوتين فقط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7D5E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واستماع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832237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7D5E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إلقاء محاضرة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832237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0F6B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832237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0F6B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 xml:space="preserve">تمكن الطلبة من إجتياز الإختبار النظري الفصلي 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0F6B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4E0A" w:rsidRDefault="00976538" w:rsidP="008C59C4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0F6B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both"/>
              <w:rPr>
                <w:rFonts w:ascii="Arial" w:hAnsi="Arial" w:cs="Arial"/>
                <w:b/>
                <w:bCs/>
                <w:rtl/>
                <w:lang w:bidi="ar-IQ"/>
              </w:rPr>
            </w:pP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0F6B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8A5CDE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0F6B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8A5CDE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0F6B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371B2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8A5CDE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 xml:space="preserve">امتحان الفصل الاول/تقدر الدرجه على مابداه الطالب من جهد  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/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/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 w:rsidRPr="008A5CDE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اداء البدايات والمداخل لكل قطعة موسيقية واختيار الاشارة المناسبة لها</w:t>
            </w:r>
          </w:p>
          <w:p w:rsidR="00976538" w:rsidRPr="00544E0A" w:rsidRDefault="00976538" w:rsidP="008C59C4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lastRenderedPageBreak/>
              <w:t>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A5C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إلقاء محاضرة واستماع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17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both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التحضير والبدء لقيادة الضغوط القوية في القطع الموسيقية</w:t>
            </w:r>
            <w:r w:rsidRPr="00544E0A">
              <w:rPr>
                <w:rFonts w:hint="cs"/>
                <w:b/>
                <w:bCs/>
                <w:rtl/>
                <w:lang w:bidi="ar-IQ"/>
              </w:rPr>
              <w:t xml:space="preserve">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A5C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واستماع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التحضير والبدء لقيادة الضغوط الخفيفة في القطع الموسيقية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A5C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واستماع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both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قيادة النهايات المطولة في القطع الموسيقية في وسط القطعه الموسيقية او في نهايتها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A5C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واستماع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both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يقوم الطلبة بالتناوب في كل اسبوع قيادة قطعة من الكورال لاربعة اصوات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A5C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واستماع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6C2D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6C2D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6C2D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6C2D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6C2D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6C2D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6C2D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6C2D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sz w:val="16"/>
                <w:szCs w:val="16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6C2D4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إلقاء محاضرة تطبيق عملي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  <w:tr w:rsidR="00976538" w:rsidRPr="00947D05" w:rsidTr="008C59C4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>
            <w:r w:rsidRPr="00E90F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3C5211" w:rsidRDefault="00976538" w:rsidP="008C59C4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center"/>
              <w:rPr>
                <w:b/>
                <w:bCs/>
                <w:rtl/>
                <w:lang w:bidi="ar-IQ"/>
              </w:rPr>
            </w:pPr>
            <w:r w:rsidRPr="00544E0A">
              <w:rPr>
                <w:b/>
                <w:bCs/>
                <w:rtl/>
                <w:lang w:bidi="ar-IQ"/>
              </w:rPr>
              <w:t>امتحان الفصل الثاني تقدر درجة الامتحان وفق ما أبداه الطالب من جهد في الفصلين الدراسيين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976538" w:rsidRDefault="00976538" w:rsidP="008C59C4"/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Default="00976538" w:rsidP="008C59C4">
            <w:r w:rsidRPr="0063285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إختبار نظري وعملي</w:t>
            </w:r>
          </w:p>
        </w:tc>
      </w:tr>
    </w:tbl>
    <w:p w:rsidR="00976538" w:rsidRDefault="00976538" w:rsidP="00976538">
      <w:pPr>
        <w:rPr>
          <w:vanish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5713"/>
      </w:tblGrid>
      <w:tr w:rsidR="00976538" w:rsidRPr="00947D05" w:rsidTr="008C59C4">
        <w:trPr>
          <w:trHeight w:val="97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976538">
            <w:pPr>
              <w:numPr>
                <w:ilvl w:val="0"/>
                <w:numId w:val="4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976538" w:rsidRPr="00947D05" w:rsidTr="008C59C4">
        <w:trPr>
          <w:trHeight w:val="1587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9765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6538" w:rsidRPr="00544E0A" w:rsidRDefault="00976538" w:rsidP="008C59C4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ملزمه دراسية تحتوي على المبادئ الاساسية للقيادة الموسيقية للمادة النظرية</w:t>
            </w:r>
          </w:p>
        </w:tc>
      </w:tr>
      <w:tr w:rsidR="00976538" w:rsidRPr="00947D05" w:rsidTr="008C59C4">
        <w:trPr>
          <w:trHeight w:val="1247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97653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976538" w:rsidRPr="00544E0A" w:rsidRDefault="00976538" w:rsidP="008C59C4">
            <w:pPr>
              <w:jc w:val="both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44E0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الموسيقى النظرية تاليف سليم الحلو , علم الالات الموسيقية تأليف محمود الحفني . مجموعة من مدونات القطع الغنائية الكورالية والالية (سكور)</w:t>
            </w:r>
          </w:p>
        </w:tc>
      </w:tr>
      <w:tr w:rsidR="00976538" w:rsidRPr="00947D05" w:rsidTr="008C59C4">
        <w:trPr>
          <w:trHeight w:val="1247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ا- الكتب والمراجع التي يوصى بها (المجلات العلمية , ....)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76538" w:rsidRPr="002C5553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2C5553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البحوث العلمية والرسائل والأطاريح والمصادر الحديثة ذات العلاقة بالمادة المدروسة </w:t>
            </w:r>
          </w:p>
        </w:tc>
      </w:tr>
      <w:tr w:rsidR="00976538" w:rsidRPr="00947D05" w:rsidTr="008C59C4">
        <w:trPr>
          <w:trHeight w:val="1247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ب- المراجع الالكترونية , مواقع الانترنت,.....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76538" w:rsidRDefault="00976538" w:rsidP="008C59C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المواقع الإلكترونية بالمكتبات الخاصة بالكتب الموسيقية</w:t>
            </w:r>
          </w:p>
        </w:tc>
      </w:tr>
    </w:tbl>
    <w:p w:rsidR="00976538" w:rsidRDefault="00976538" w:rsidP="00976538"/>
    <w:p w:rsidR="00976538" w:rsidRDefault="00976538" w:rsidP="00976538"/>
    <w:p w:rsidR="00976538" w:rsidRDefault="00976538" w:rsidP="00976538"/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976538" w:rsidRPr="00947D05" w:rsidTr="008C59C4">
        <w:trPr>
          <w:trHeight w:val="419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976538" w:rsidRDefault="00976538" w:rsidP="008C59C4">
            <w:pPr>
              <w:tabs>
                <w:tab w:val="left" w:pos="507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12- خطة تطوير المقرر الدراسي :</w:t>
            </w:r>
          </w:p>
          <w:p w:rsidR="00976538" w:rsidRDefault="00976538" w:rsidP="008C59C4">
            <w:pPr>
              <w:tabs>
                <w:tab w:val="left" w:pos="507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خلال إستضافة الأساتذة والباحثين بالفنون الموسيقية وعلومها لإلقاء المحاضرات على الطلبة التي من شأنها رفع المستوى العلمي. والسعي إلى إشراك الطلبة في المداخلات العلمية أثناء إلقاء المحاضرات.</w:t>
            </w:r>
          </w:p>
        </w:tc>
      </w:tr>
    </w:tbl>
    <w:p w:rsidR="00976538" w:rsidRDefault="00976538" w:rsidP="00976538">
      <w:pPr>
        <w:spacing w:after="240" w:line="276" w:lineRule="auto"/>
        <w:rPr>
          <w:sz w:val="24"/>
          <w:szCs w:val="24"/>
          <w:rtl/>
          <w:lang w:bidi="ar-IQ"/>
        </w:rPr>
      </w:pPr>
    </w:p>
    <w:p w:rsidR="00976538" w:rsidRDefault="00976538" w:rsidP="00976538">
      <w:pPr>
        <w:rPr>
          <w:rtl/>
        </w:rPr>
      </w:pPr>
    </w:p>
    <w:p w:rsidR="00976538" w:rsidRDefault="00976538" w:rsidP="00976538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976538" w:rsidRDefault="00976538" w:rsidP="00976538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976538" w:rsidRDefault="00976538" w:rsidP="00976538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976538" w:rsidRDefault="00976538" w:rsidP="00976538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677F00" w:rsidRDefault="00677F00" w:rsidP="00976538">
      <w:pPr>
        <w:jc w:val="both"/>
      </w:pPr>
    </w:p>
    <w:sectPr w:rsidR="00677F00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1C" w:rsidRDefault="00DA601C" w:rsidP="00526657">
      <w:r>
        <w:separator/>
      </w:r>
    </w:p>
  </w:endnote>
  <w:endnote w:type="continuationSeparator" w:id="0">
    <w:p w:rsidR="00DA601C" w:rsidRDefault="00DA601C" w:rsidP="0052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24FE4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24FE4" w:rsidRPr="004C6D08" w:rsidRDefault="00DA601C" w:rsidP="00807DE1">
          <w:pPr>
            <w:pStyle w:val="a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24FE4" w:rsidRPr="00807DE1" w:rsidRDefault="00976538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526657" w:rsidRPr="00807DE1">
            <w:rPr>
              <w:rFonts w:cs="Arial"/>
            </w:rPr>
            <w:fldChar w:fldCharType="begin"/>
          </w:r>
          <w:r w:rsidRPr="004C6D08">
            <w:rPr>
              <w:rFonts w:cs="Arial"/>
            </w:rPr>
            <w:instrText>PAGE  \* MERGEFORMAT</w:instrText>
          </w:r>
          <w:r w:rsidR="00526657" w:rsidRPr="00807DE1">
            <w:rPr>
              <w:rFonts w:cs="Arial"/>
            </w:rPr>
            <w:fldChar w:fldCharType="separate"/>
          </w:r>
          <w:r w:rsidR="00870805" w:rsidRPr="00870805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526657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24FE4" w:rsidRPr="004C6D08" w:rsidRDefault="00DA601C" w:rsidP="00807DE1">
          <w:pPr>
            <w:pStyle w:val="a"/>
            <w:rPr>
              <w:rFonts w:ascii="Cambria" w:hAnsi="Cambria"/>
              <w:b/>
              <w:bCs/>
            </w:rPr>
          </w:pPr>
        </w:p>
      </w:tc>
    </w:tr>
    <w:tr w:rsidR="00824FE4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24FE4" w:rsidRPr="004C6D08" w:rsidRDefault="00DA601C" w:rsidP="00807DE1">
          <w:pPr>
            <w:pStyle w:val="a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24FE4" w:rsidRPr="004C6D08" w:rsidRDefault="00DA601C" w:rsidP="00807DE1">
          <w:pPr>
            <w:pStyle w:val="a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24FE4" w:rsidRPr="004C6D08" w:rsidRDefault="00DA601C" w:rsidP="00807DE1">
          <w:pPr>
            <w:pStyle w:val="a"/>
            <w:rPr>
              <w:rFonts w:ascii="Cambria" w:hAnsi="Cambria"/>
              <w:b/>
              <w:bCs/>
            </w:rPr>
          </w:pPr>
        </w:p>
      </w:tc>
    </w:tr>
  </w:tbl>
  <w:p w:rsidR="00824FE4" w:rsidRDefault="00DA601C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1C" w:rsidRDefault="00DA601C" w:rsidP="00526657">
      <w:r>
        <w:separator/>
      </w:r>
    </w:p>
  </w:footnote>
  <w:footnote w:type="continuationSeparator" w:id="0">
    <w:p w:rsidR="00DA601C" w:rsidRDefault="00DA601C" w:rsidP="0052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2B13B3"/>
    <w:multiLevelType w:val="hybridMultilevel"/>
    <w:tmpl w:val="FFE4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A2FB7"/>
    <w:multiLevelType w:val="hybridMultilevel"/>
    <w:tmpl w:val="E46C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57673"/>
    <w:multiLevelType w:val="hybridMultilevel"/>
    <w:tmpl w:val="95566C0E"/>
    <w:lvl w:ilvl="0" w:tplc="CFB4D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538"/>
    <w:rsid w:val="003E62FE"/>
    <w:rsid w:val="00526657"/>
    <w:rsid w:val="00677F00"/>
    <w:rsid w:val="00870805"/>
    <w:rsid w:val="008D54A5"/>
    <w:rsid w:val="00976538"/>
    <w:rsid w:val="00C60710"/>
    <w:rsid w:val="00DA601C"/>
    <w:rsid w:val="00E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3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6538"/>
    <w:pPr>
      <w:keepNext/>
      <w:outlineLvl w:val="0"/>
    </w:pPr>
    <w:rPr>
      <w:b/>
      <w:bCs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538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customStyle="1" w:styleId="a">
    <w:basedOn w:val="Normal"/>
    <w:next w:val="Header"/>
    <w:link w:val="Char"/>
    <w:uiPriority w:val="99"/>
    <w:rsid w:val="00976538"/>
    <w:pPr>
      <w:tabs>
        <w:tab w:val="center" w:pos="4153"/>
        <w:tab w:val="right" w:pos="8306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Char0">
    <w:name w:val="تذييل صفحة Char"/>
    <w:rsid w:val="00976538"/>
    <w:rPr>
      <w:rFonts w:cs="Traditional Arabic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976538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6538"/>
    <w:rPr>
      <w:rFonts w:ascii="Calibri" w:eastAsia="Times New Roman" w:hAnsi="Calibri" w:cs="Times New Roman"/>
    </w:rPr>
  </w:style>
  <w:style w:type="character" w:customStyle="1" w:styleId="Char">
    <w:name w:val="رأس صفحة Char"/>
    <w:link w:val="a"/>
    <w:uiPriority w:val="99"/>
    <w:rsid w:val="00976538"/>
    <w:rPr>
      <w:rFonts w:cs="Traditional Arabic"/>
    </w:rPr>
  </w:style>
  <w:style w:type="paragraph" w:styleId="Footer">
    <w:name w:val="footer"/>
    <w:basedOn w:val="Normal"/>
    <w:link w:val="FooterChar"/>
    <w:uiPriority w:val="99"/>
    <w:semiHidden/>
    <w:unhideWhenUsed/>
    <w:rsid w:val="00976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538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76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538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3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76538"/>
    <w:pPr>
      <w:keepNext/>
      <w:outlineLvl w:val="0"/>
    </w:pPr>
    <w:rPr>
      <w:b/>
      <w:bCs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عنوان 1 Char"/>
    <w:basedOn w:val="DefaultParagraphFont"/>
    <w:link w:val="Heading1"/>
    <w:rsid w:val="00976538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customStyle="1" w:styleId="a">
    <w:basedOn w:val="Normal"/>
    <w:next w:val="Header"/>
    <w:link w:val="Char"/>
    <w:uiPriority w:val="99"/>
    <w:rsid w:val="00976538"/>
    <w:pPr>
      <w:tabs>
        <w:tab w:val="center" w:pos="4153"/>
        <w:tab w:val="right" w:pos="8306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Char0">
    <w:name w:val="تذييل صفحة Char"/>
    <w:rsid w:val="00976538"/>
    <w:rPr>
      <w:rFonts w:cs="Traditional Arabic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976538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بلا تباعد Char"/>
    <w:link w:val="NoSpacing"/>
    <w:uiPriority w:val="1"/>
    <w:rsid w:val="00976538"/>
    <w:rPr>
      <w:rFonts w:ascii="Calibri" w:eastAsia="Times New Roman" w:hAnsi="Calibri" w:cs="Times New Roman"/>
    </w:rPr>
  </w:style>
  <w:style w:type="character" w:customStyle="1" w:styleId="Char">
    <w:name w:val="رأس صفحة Char"/>
    <w:link w:val="a"/>
    <w:uiPriority w:val="99"/>
    <w:rsid w:val="00976538"/>
    <w:rPr>
      <w:rFonts w:cs="Traditional Arabic"/>
    </w:rPr>
  </w:style>
  <w:style w:type="paragraph" w:styleId="Footer">
    <w:name w:val="footer"/>
    <w:basedOn w:val="Normal"/>
    <w:link w:val="FooterChar"/>
    <w:uiPriority w:val="99"/>
    <w:semiHidden/>
    <w:unhideWhenUsed/>
    <w:rsid w:val="00976538"/>
    <w:pPr>
      <w:tabs>
        <w:tab w:val="center" w:pos="4680"/>
        <w:tab w:val="right" w:pos="9360"/>
      </w:tabs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976538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76538"/>
    <w:pPr>
      <w:tabs>
        <w:tab w:val="center" w:pos="4680"/>
        <w:tab w:val="right" w:pos="9360"/>
      </w:tabs>
    </w:pPr>
  </w:style>
  <w:style w:type="character" w:customStyle="1" w:styleId="HeaderChar">
    <w:name w:val="رأس الصفحة Char"/>
    <w:basedOn w:val="DefaultParagraphFont"/>
    <w:link w:val="Header"/>
    <w:uiPriority w:val="99"/>
    <w:semiHidden/>
    <w:rsid w:val="00976538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1176</Words>
  <Characters>6706</Characters>
  <Application>Microsoft Office Word</Application>
  <DocSecurity>0</DocSecurity>
  <Lines>55</Lines>
  <Paragraphs>15</Paragraphs>
  <ScaleCrop>false</ScaleCrop>
  <Company>Microsoft (C)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max-2</cp:lastModifiedBy>
  <cp:revision>5</cp:revision>
  <dcterms:created xsi:type="dcterms:W3CDTF">2021-01-24T03:32:00Z</dcterms:created>
  <dcterms:modified xsi:type="dcterms:W3CDTF">2021-02-28T20:04:00Z</dcterms:modified>
</cp:coreProperties>
</file>