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C0" w:rsidRDefault="005B4FD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421203"/>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1203"/>
                    </a:xfrm>
                    <a:prstGeom prst="rect">
                      <a:avLst/>
                    </a:prstGeom>
                    <a:noFill/>
                    <a:ln>
                      <a:noFill/>
                    </a:ln>
                  </pic:spPr>
                </pic:pic>
              </a:graphicData>
            </a:graphic>
          </wp:inline>
        </w:drawing>
      </w:r>
      <w:bookmarkStart w:id="0" w:name="_GoBack"/>
      <w:bookmarkEnd w:id="0"/>
    </w:p>
    <w:p w:rsidR="00207183" w:rsidRDefault="00207183" w:rsidP="009F0C6E">
      <w:pPr>
        <w:jc w:val="center"/>
        <w:rPr>
          <w:rFonts w:ascii="Simplified Arabic" w:hAnsi="Simplified Arabic" w:cs="Simplified Arabic"/>
          <w:b/>
          <w:bCs/>
          <w:sz w:val="28"/>
          <w:szCs w:val="28"/>
          <w:rtl/>
          <w:lang w:bidi="ar-IQ"/>
        </w:rPr>
      </w:pPr>
    </w:p>
    <w:p w:rsidR="009F0C6E" w:rsidRPr="00A2247A" w:rsidRDefault="005B4FD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5B4FD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CB5E5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كلية الفنون الجميلة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CB5E5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CB5E5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CB5E5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طلبة الدراسة الصباحية والمسائية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CB5E5A" w:rsidP="00D941FB">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المرحلة الثالثة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D7AAC">
        <w:trPr>
          <w:trHeight w:val="1864"/>
        </w:trPr>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Default="00CB5E5A" w:rsidP="00F059F8">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تقنيات المونتاج من خلال التعرف على مفهوم المونتاج ووضائفة وبرامجه وآلياته ابتداءاً من تصوير اللقطة الى ربط اللقطات مع بعضها الى استخدام وسائل الانتقال المناسبة وكيفية صناعة واضافة المؤثرات الصورية والصوتية في حيز الحاسوب </w:t>
            </w:r>
          </w:p>
          <w:p w:rsidR="00F25B7C" w:rsidRPr="00A2247A" w:rsidRDefault="00F25B7C" w:rsidP="00F059F8">
            <w:pPr>
              <w:jc w:val="both"/>
              <w:rPr>
                <w:rFonts w:ascii="Simplified Arabic" w:hAnsi="Simplified Arabic" w:cs="Simplified Arabic"/>
                <w:sz w:val="26"/>
                <w:szCs w:val="26"/>
                <w:rtl/>
                <w:lang w:bidi="ar-IQ"/>
              </w:rPr>
            </w:pPr>
          </w:p>
        </w:tc>
      </w:tr>
    </w:tbl>
    <w:p w:rsidR="009F0C6E" w:rsidRPr="00A2247A" w:rsidRDefault="005B4FD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5pt;margin-top:2.05pt;width:480.75pt;height:2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CB5E5A">
              <w:rPr>
                <w:rFonts w:ascii="Simplified Arabic" w:hAnsi="Simplified Arabic" w:cs="Simplified Arabic" w:hint="cs"/>
                <w:sz w:val="26"/>
                <w:szCs w:val="26"/>
                <w:rtl/>
                <w:lang w:bidi="ar-IQ"/>
              </w:rPr>
              <w:t>تعليم الطلبة على كيفية استغلال المهارات والادوات المونتاجية وكيفية العمل على برنامج البريمير الخاص بالمونتاج وكذلك كيفية توظيف وصناعة كل آليات المونتاج</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A2247A" w:rsidRDefault="00D41667" w:rsidP="00F25B7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CB5E5A">
              <w:rPr>
                <w:rFonts w:ascii="Simplified Arabic" w:hAnsi="Simplified Arabic" w:cs="Simplified Arabic" w:hint="cs"/>
                <w:sz w:val="26"/>
                <w:szCs w:val="26"/>
                <w:rtl/>
                <w:lang w:bidi="ar-IQ"/>
              </w:rPr>
              <w:t xml:space="preserve">شروحات نظرية لكل موضوع اسبوعياً ومن ثم اجراء تطبيقات عملية في مختبر المونتاج على ما تم اخذه وشرحه نظرياً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CB5E5A">
              <w:rPr>
                <w:rFonts w:ascii="Simplified Arabic" w:hAnsi="Simplified Arabic" w:cs="Simplified Arabic" w:hint="cs"/>
                <w:sz w:val="26"/>
                <w:szCs w:val="26"/>
                <w:rtl/>
                <w:lang w:bidi="ar-IQ"/>
              </w:rPr>
              <w:t xml:space="preserve">: شرح نظري وتنظيري لكل موضوع داخل القاعة الدراسية وعمل التطبيقات العملية للمادة النظرية في الاستوديو ومختبرات المونتاج والكرافيك </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CB5E5A">
              <w:rPr>
                <w:rFonts w:ascii="Simplified Arabic" w:hAnsi="Simplified Arabic" w:cs="Simplified Arabic" w:hint="cs"/>
                <w:sz w:val="26"/>
                <w:szCs w:val="26"/>
                <w:rtl/>
                <w:lang w:bidi="ar-IQ"/>
              </w:rPr>
              <w:t>بواقع امتحانين في كل فصل</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CB5E5A">
              <w:rPr>
                <w:rFonts w:ascii="Simplified Arabic" w:hAnsi="Simplified Arabic" w:cs="Simplified Arabic" w:hint="cs"/>
                <w:sz w:val="26"/>
                <w:szCs w:val="26"/>
                <w:rtl/>
                <w:lang w:bidi="ar-IQ"/>
              </w:rPr>
              <w:t>يخضع الطالب لامتحان عملي على اجهزة الحاسوب وتنفيذ بعض الافكار البسيطة صورياً.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427A5E">
              <w:rPr>
                <w:rFonts w:ascii="Simplified Arabic" w:hAnsi="Simplified Arabic" w:cs="Simplified Arabic" w:hint="cs"/>
                <w:sz w:val="26"/>
                <w:szCs w:val="26"/>
                <w:rtl/>
                <w:lang w:bidi="ar-IQ"/>
              </w:rPr>
              <w:t>: شرح نظري لكل موضوع اسبوعياً وعمل التطبيقات العملية للمادة النظرية في مختبر المونتاج والكرافك.</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CB5E5A">
              <w:rPr>
                <w:rFonts w:ascii="Simplified Arabic" w:hAnsi="Simplified Arabic" w:cs="Simplified Arabic" w:hint="cs"/>
                <w:sz w:val="26"/>
                <w:szCs w:val="26"/>
                <w:rtl/>
                <w:lang w:bidi="ar-IQ"/>
              </w:rPr>
              <w:t>واجبات عملية من خلال تصوير بعض اللقطات ثم تتبع بمراحل ربط تلك اللقطات وتحويلها الى مشاهد ذات معنى.</w:t>
            </w:r>
          </w:p>
        </w:tc>
      </w:tr>
    </w:tbl>
    <w:p w:rsidR="00D41667" w:rsidRPr="00A2247A" w:rsidRDefault="005B4FD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مدخل عام عن مفهوم المونتاج</w:t>
            </w:r>
          </w:p>
        </w:tc>
        <w:tc>
          <w:tcPr>
            <w:tcW w:w="1560"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وظائف المونتاج ودوره في العمل الفني</w:t>
            </w:r>
          </w:p>
        </w:tc>
        <w:tc>
          <w:tcPr>
            <w:tcW w:w="1560"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برامج المونتاج وانواعها</w:t>
            </w:r>
          </w:p>
        </w:tc>
        <w:tc>
          <w:tcPr>
            <w:tcW w:w="1560"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566B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دراسة الاشارة الرقمية </w:t>
            </w:r>
            <w:r>
              <w:rPr>
                <w:rFonts w:ascii="Simplified Arabic" w:hAnsi="Simplified Arabic" w:cs="Simplified Arabic"/>
                <w:sz w:val="26"/>
                <w:szCs w:val="26"/>
                <w:lang w:bidi="ar-IQ"/>
              </w:rPr>
              <w:t>digital signal</w:t>
            </w:r>
            <w:r>
              <w:rPr>
                <w:rFonts w:ascii="Simplified Arabic" w:hAnsi="Simplified Arabic" w:cs="Simplified Arabic" w:hint="cs"/>
                <w:sz w:val="26"/>
                <w:szCs w:val="26"/>
                <w:rtl/>
                <w:lang w:bidi="ar-IQ"/>
              </w:rPr>
              <w:t xml:space="preserve"> والاشارة التماثلية </w:t>
            </w:r>
            <w:r>
              <w:rPr>
                <w:rFonts w:ascii="Simplified Arabic" w:hAnsi="Simplified Arabic" w:cs="Simplified Arabic"/>
                <w:sz w:val="26"/>
                <w:szCs w:val="26"/>
                <w:lang w:bidi="ar-IQ"/>
              </w:rPr>
              <w:t>analog signal</w:t>
            </w:r>
          </w:p>
        </w:tc>
        <w:tc>
          <w:tcPr>
            <w:tcW w:w="1560"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61101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دراسة شاشة (</w:t>
            </w:r>
            <w:r>
              <w:rPr>
                <w:rFonts w:ascii="Simplified Arabic" w:hAnsi="Simplified Arabic" w:cs="Simplified Arabic"/>
                <w:sz w:val="26"/>
                <w:szCs w:val="26"/>
                <w:lang w:bidi="ar-IQ"/>
              </w:rPr>
              <w:t>project</w:t>
            </w:r>
            <w:r>
              <w:rPr>
                <w:rFonts w:ascii="Simplified Arabic" w:hAnsi="Simplified Arabic" w:cs="Simplified Arabic" w:hint="cs"/>
                <w:sz w:val="26"/>
                <w:szCs w:val="26"/>
                <w:rtl/>
                <w:lang w:bidi="ar-IQ"/>
              </w:rPr>
              <w:t xml:space="preserve"> و </w:t>
            </w:r>
            <w:r>
              <w:rPr>
                <w:rFonts w:ascii="Simplified Arabic" w:hAnsi="Simplified Arabic" w:cs="Simplified Arabic"/>
                <w:sz w:val="26"/>
                <w:szCs w:val="26"/>
                <w:lang w:bidi="ar-IQ"/>
              </w:rPr>
              <w:t>time line</w:t>
            </w:r>
            <w:r>
              <w:rPr>
                <w:rFonts w:ascii="Simplified Arabic" w:hAnsi="Simplified Arabic" w:cs="Simplified Arabic" w:hint="cs"/>
                <w:sz w:val="26"/>
                <w:szCs w:val="26"/>
                <w:rtl/>
                <w:lang w:bidi="ar-IQ"/>
              </w:rPr>
              <w:t xml:space="preserve"> و </w:t>
            </w:r>
            <w:r>
              <w:rPr>
                <w:rFonts w:ascii="Simplified Arabic" w:hAnsi="Simplified Arabic" w:cs="Simplified Arabic"/>
                <w:sz w:val="26"/>
                <w:szCs w:val="26"/>
                <w:lang w:bidi="ar-IQ"/>
              </w:rPr>
              <w:t>sequence)</w:t>
            </w:r>
          </w:p>
        </w:tc>
        <w:tc>
          <w:tcPr>
            <w:tcW w:w="1560"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11016"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استيراد المادة الفلمية من داخل الحاسوب</w:t>
            </w:r>
          </w:p>
        </w:tc>
        <w:tc>
          <w:tcPr>
            <w:tcW w:w="1560"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61101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ما المقصود بال </w:t>
            </w:r>
            <w:r>
              <w:rPr>
                <w:rFonts w:ascii="Simplified Arabic" w:hAnsi="Simplified Arabic" w:cs="Simplified Arabic"/>
                <w:sz w:val="26"/>
                <w:szCs w:val="26"/>
                <w:lang w:bidi="ar-IQ"/>
              </w:rPr>
              <w:t>key frame</w:t>
            </w:r>
          </w:p>
        </w:tc>
        <w:tc>
          <w:tcPr>
            <w:tcW w:w="1560"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61101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1101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المؤثرات الصورية ال</w:t>
            </w:r>
            <w:r>
              <w:rPr>
                <w:rFonts w:ascii="Simplified Arabic" w:hAnsi="Simplified Arabic" w:cs="Simplified Arabic"/>
                <w:sz w:val="26"/>
                <w:szCs w:val="26"/>
                <w:lang w:bidi="ar-IQ"/>
              </w:rPr>
              <w:t>VFX</w:t>
            </w:r>
          </w:p>
        </w:tc>
        <w:tc>
          <w:tcPr>
            <w:tcW w:w="1560"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61101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المؤثرات الصورية ال </w:t>
            </w:r>
            <w:r>
              <w:rPr>
                <w:rFonts w:ascii="Simplified Arabic" w:hAnsi="Simplified Arabic" w:cs="Simplified Arabic"/>
                <w:sz w:val="26"/>
                <w:szCs w:val="26"/>
                <w:lang w:bidi="ar-IQ"/>
              </w:rPr>
              <w:t>VFX</w:t>
            </w:r>
          </w:p>
        </w:tc>
        <w:tc>
          <w:tcPr>
            <w:tcW w:w="1560" w:type="dxa"/>
          </w:tcPr>
          <w:p w:rsidR="00385524" w:rsidRPr="00A2247A" w:rsidRDefault="0061101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9A720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A7204"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وسائل الانتقال ال</w:t>
            </w:r>
            <w:r>
              <w:rPr>
                <w:rFonts w:ascii="Simplified Arabic" w:hAnsi="Simplified Arabic" w:cs="Simplified Arabic"/>
                <w:sz w:val="26"/>
                <w:szCs w:val="26"/>
                <w:lang w:bidi="ar-IQ"/>
              </w:rPr>
              <w:t xml:space="preserve"> transtion</w:t>
            </w:r>
          </w:p>
        </w:tc>
        <w:tc>
          <w:tcPr>
            <w:tcW w:w="1560"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عمليات حفظ المادة الفلمية</w:t>
            </w:r>
          </w:p>
        </w:tc>
        <w:tc>
          <w:tcPr>
            <w:tcW w:w="1560"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9A720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تصدير المادة الفلمية</w:t>
            </w:r>
          </w:p>
        </w:tc>
        <w:tc>
          <w:tcPr>
            <w:tcW w:w="1560"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9A720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 المقصود ب الدوبلاج ، المكساج ، التيليسين</w:t>
            </w:r>
          </w:p>
        </w:tc>
        <w:tc>
          <w:tcPr>
            <w:tcW w:w="1560"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9A720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 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A7204"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ما المقصود بالعرض الخلفي ال</w:t>
            </w:r>
            <w:r>
              <w:rPr>
                <w:rFonts w:ascii="Simplified Arabic" w:hAnsi="Simplified Arabic" w:cs="Simplified Arabic"/>
                <w:sz w:val="26"/>
                <w:szCs w:val="26"/>
                <w:lang w:bidi="ar-IQ"/>
              </w:rPr>
              <w:t xml:space="preserve">back </w:t>
            </w:r>
            <w:r>
              <w:rPr>
                <w:rFonts w:ascii="Simplified Arabic" w:hAnsi="Simplified Arabic" w:cs="Simplified Arabic"/>
                <w:sz w:val="26"/>
                <w:szCs w:val="26"/>
                <w:lang w:bidi="ar-IQ"/>
              </w:rPr>
              <w:lastRenderedPageBreak/>
              <w:t>project</w:t>
            </w:r>
            <w:r>
              <w:rPr>
                <w:rFonts w:ascii="Simplified Arabic" w:hAnsi="Simplified Arabic" w:cs="Simplified Arabic" w:hint="cs"/>
                <w:sz w:val="26"/>
                <w:szCs w:val="26"/>
                <w:rtl/>
                <w:lang w:bidi="ar-IQ"/>
              </w:rPr>
              <w:t xml:space="preserve"> و </w:t>
            </w:r>
            <w:r>
              <w:rPr>
                <w:rFonts w:ascii="Simplified Arabic" w:hAnsi="Simplified Arabic" w:cs="Simplified Arabic"/>
                <w:sz w:val="26"/>
                <w:szCs w:val="26"/>
                <w:lang w:bidi="ar-IQ"/>
              </w:rPr>
              <w:t>chr</w:t>
            </w:r>
            <w:r w:rsidR="006D4186">
              <w:rPr>
                <w:rFonts w:ascii="Simplified Arabic" w:hAnsi="Simplified Arabic" w:cs="Simplified Arabic"/>
                <w:sz w:val="26"/>
                <w:szCs w:val="26"/>
                <w:lang w:bidi="ar-IQ"/>
              </w:rPr>
              <w:t>oma</w:t>
            </w:r>
          </w:p>
        </w:tc>
        <w:tc>
          <w:tcPr>
            <w:tcW w:w="1560" w:type="dxa"/>
          </w:tcPr>
          <w:p w:rsidR="00385524" w:rsidRPr="006D4186"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w:t>
            </w:r>
          </w:p>
        </w:tc>
        <w:tc>
          <w:tcPr>
            <w:tcW w:w="1985" w:type="dxa"/>
          </w:tcPr>
          <w:p w:rsidR="00385524" w:rsidRPr="00A2247A" w:rsidRDefault="006D418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w:t>
            </w:r>
            <w:r>
              <w:rPr>
                <w:rFonts w:ascii="Simplified Arabic" w:hAnsi="Simplified Arabic" w:cs="Simplified Arabic" w:hint="cs"/>
                <w:sz w:val="26"/>
                <w:szCs w:val="26"/>
                <w:rtl/>
                <w:lang w:bidi="ar-IQ"/>
              </w:rPr>
              <w:lastRenderedPageBreak/>
              <w:t>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A720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صناعة ال </w:t>
            </w:r>
            <w:r>
              <w:rPr>
                <w:rFonts w:ascii="Simplified Arabic" w:hAnsi="Simplified Arabic" w:cs="Simplified Arabic"/>
                <w:sz w:val="26"/>
                <w:szCs w:val="26"/>
                <w:lang w:bidi="ar-IQ"/>
              </w:rPr>
              <w:t>title</w:t>
            </w:r>
            <w:r>
              <w:rPr>
                <w:rFonts w:ascii="Simplified Arabic" w:hAnsi="Simplified Arabic" w:cs="Simplified Arabic" w:hint="cs"/>
                <w:sz w:val="26"/>
                <w:szCs w:val="26"/>
                <w:rtl/>
                <w:lang w:bidi="ar-IQ"/>
              </w:rPr>
              <w:t xml:space="preserve"> في حيز الحاسوب</w:t>
            </w:r>
          </w:p>
        </w:tc>
        <w:tc>
          <w:tcPr>
            <w:tcW w:w="1560"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6D418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صياغات الفديو الاكثر شيوعاً</w:t>
            </w:r>
          </w:p>
        </w:tc>
        <w:tc>
          <w:tcPr>
            <w:tcW w:w="1560"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6D418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نماذج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 المقصود بالمونتاج الرقمي الخصائص والمميزات</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6D418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دراسة ال </w:t>
            </w:r>
            <w:r>
              <w:rPr>
                <w:rFonts w:ascii="Simplified Arabic" w:hAnsi="Simplified Arabic" w:cs="Simplified Arabic"/>
                <w:sz w:val="26"/>
                <w:szCs w:val="26"/>
                <w:lang w:bidi="ar-IQ"/>
              </w:rPr>
              <w:t>HD</w:t>
            </w:r>
            <w:r>
              <w:rPr>
                <w:rFonts w:ascii="Simplified Arabic" w:hAnsi="Simplified Arabic" w:cs="Simplified Arabic" w:hint="cs"/>
                <w:sz w:val="26"/>
                <w:szCs w:val="26"/>
                <w:rtl/>
                <w:lang w:bidi="ar-IQ"/>
              </w:rPr>
              <w:t xml:space="preserve"> واقعها وتأثيرها</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التقنية الرقمية ال</w:t>
            </w:r>
            <w:r>
              <w:rPr>
                <w:rFonts w:ascii="Simplified Arabic" w:hAnsi="Simplified Arabic" w:cs="Simplified Arabic"/>
                <w:sz w:val="26"/>
                <w:szCs w:val="26"/>
                <w:lang w:bidi="ar-IQ"/>
              </w:rPr>
              <w:t>3D</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نماذج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دور المونتير بعد دخول التقنيات الحديثة</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واسالة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صورة الفديو والصورة السينمائية </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ادوات المونتاج ال</w:t>
            </w:r>
            <w:r>
              <w:rPr>
                <w:rFonts w:ascii="Simplified Arabic" w:hAnsi="Simplified Arabic" w:cs="Simplified Arabic"/>
                <w:sz w:val="26"/>
                <w:szCs w:val="26"/>
                <w:lang w:bidi="ar-IQ"/>
              </w:rPr>
              <w:t>editing tools</w:t>
            </w:r>
            <w:r>
              <w:rPr>
                <w:rFonts w:ascii="Simplified Arabic" w:hAnsi="Simplified Arabic" w:cs="Simplified Arabic" w:hint="cs"/>
                <w:sz w:val="26"/>
                <w:szCs w:val="26"/>
                <w:rtl/>
                <w:lang w:bidi="ar-IQ"/>
              </w:rPr>
              <w:t xml:space="preserve"> ببرنامج البريمير</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الوحدات البنيائية في المونتاج</w:t>
            </w:r>
          </w:p>
        </w:tc>
        <w:tc>
          <w:tcPr>
            <w:tcW w:w="1560"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CB52B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03F9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المونتاج</w:t>
            </w:r>
          </w:p>
        </w:tc>
        <w:tc>
          <w:tcPr>
            <w:tcW w:w="1560" w:type="dxa"/>
          </w:tcPr>
          <w:p w:rsidR="00385524" w:rsidRPr="00A2247A" w:rsidRDefault="00D03F9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03F9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B52B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5</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03F9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المونتاج</w:t>
            </w:r>
          </w:p>
        </w:tc>
        <w:tc>
          <w:tcPr>
            <w:tcW w:w="1560" w:type="dxa"/>
          </w:tcPr>
          <w:p w:rsidR="00385524" w:rsidRPr="00A2247A" w:rsidRDefault="00D03F9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03F9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في مختبر المونتاج</w:t>
            </w:r>
          </w:p>
        </w:tc>
      </w:tr>
    </w:tbl>
    <w:p w:rsidR="00D41667" w:rsidRPr="00A2247A" w:rsidRDefault="005B4FD8" w:rsidP="00A32F32">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A4413">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B9363C" w:rsidP="004A4413">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فنيات المونتاج الرقمي في الفلم السينمائي، تقنيات مونتاج السينما والفديو ،فهم السينما،اللغة السينمائيه، الاحساس السينمائي، فن المونتاج السينمائي ، جماليات السينما</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B9363C"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 المجلات السينمائية العربية والكتب التي تتناول  موضوع المونتاج والجانب التقني فيه</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B9363C"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مواقع تخصصيه عن السينما ، مواقع تخصصيه ببرامج المونتاج</w:t>
            </w:r>
          </w:p>
        </w:tc>
      </w:tr>
    </w:tbl>
    <w:p w:rsidR="00D41667" w:rsidRPr="00A2247A" w:rsidRDefault="005B4FD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characterSpacingControl w:val="doNotCompress"/>
  <w:compat>
    <w:compatSetting w:name="compatibilityMode" w:uri="http://schemas.microsoft.com/office/word" w:val="12"/>
  </w:compat>
  <w:rsids>
    <w:rsidRoot w:val="006010FE"/>
    <w:rsid w:val="000436B1"/>
    <w:rsid w:val="00065A16"/>
    <w:rsid w:val="00207183"/>
    <w:rsid w:val="002729B7"/>
    <w:rsid w:val="00331FEA"/>
    <w:rsid w:val="00342E38"/>
    <w:rsid w:val="00353F4A"/>
    <w:rsid w:val="003566BA"/>
    <w:rsid w:val="00362352"/>
    <w:rsid w:val="00385524"/>
    <w:rsid w:val="004051E0"/>
    <w:rsid w:val="00427A5E"/>
    <w:rsid w:val="004A4413"/>
    <w:rsid w:val="00557AE6"/>
    <w:rsid w:val="00566C08"/>
    <w:rsid w:val="005B4FD8"/>
    <w:rsid w:val="006010FE"/>
    <w:rsid w:val="00603652"/>
    <w:rsid w:val="00611016"/>
    <w:rsid w:val="00634B5D"/>
    <w:rsid w:val="006C66F9"/>
    <w:rsid w:val="006D4186"/>
    <w:rsid w:val="00790BC0"/>
    <w:rsid w:val="008A5BCA"/>
    <w:rsid w:val="008D7AAC"/>
    <w:rsid w:val="008D7B2B"/>
    <w:rsid w:val="00924B42"/>
    <w:rsid w:val="00952B1B"/>
    <w:rsid w:val="009A7204"/>
    <w:rsid w:val="009F0C6E"/>
    <w:rsid w:val="00A2247A"/>
    <w:rsid w:val="00A32F32"/>
    <w:rsid w:val="00A902D1"/>
    <w:rsid w:val="00AE320B"/>
    <w:rsid w:val="00B9363C"/>
    <w:rsid w:val="00C44070"/>
    <w:rsid w:val="00C67456"/>
    <w:rsid w:val="00CB52BE"/>
    <w:rsid w:val="00CB5E5A"/>
    <w:rsid w:val="00CB7AE1"/>
    <w:rsid w:val="00D03F96"/>
    <w:rsid w:val="00D41667"/>
    <w:rsid w:val="00D4563C"/>
    <w:rsid w:val="00D90DB1"/>
    <w:rsid w:val="00D941FB"/>
    <w:rsid w:val="00DF4E33"/>
    <w:rsid w:val="00F059F8"/>
    <w:rsid w:val="00F25B7C"/>
    <w:rsid w:val="00FA6A47"/>
    <w:rsid w:val="00FC30C6"/>
    <w:rsid w:val="00FD09EE"/>
    <w:rsid w:val="00FD5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38"/>
    <w:pPr>
      <w:bidi/>
    </w:pPr>
  </w:style>
  <w:style w:type="paragraph" w:styleId="1">
    <w:name w:val="heading 1"/>
    <w:basedOn w:val="a"/>
    <w:next w:val="a"/>
    <w:link w:val="1Char"/>
    <w:qFormat/>
    <w:rsid w:val="00207183"/>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207183"/>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 w:type="character" w:customStyle="1" w:styleId="1Char">
    <w:name w:val="عنوان 1 Char"/>
    <w:basedOn w:val="a0"/>
    <w:link w:val="1"/>
    <w:rsid w:val="00207183"/>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207183"/>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9C54-CEA1-4D42-82C5-55AE2B30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19</cp:revision>
  <cp:lastPrinted>2018-12-23T05:08:00Z</cp:lastPrinted>
  <dcterms:created xsi:type="dcterms:W3CDTF">2018-12-22T19:57:00Z</dcterms:created>
  <dcterms:modified xsi:type="dcterms:W3CDTF">2021-02-24T06:33:00Z</dcterms:modified>
</cp:coreProperties>
</file>