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B0" w:rsidRDefault="00E40DB0" w:rsidP="001F3770">
      <w:pPr>
        <w:spacing w:line="240" w:lineRule="auto"/>
        <w:jc w:val="center"/>
        <w:rPr>
          <w:rFonts w:hint="cs"/>
          <w:b/>
          <w:bCs/>
          <w:sz w:val="24"/>
          <w:szCs w:val="24"/>
          <w:rtl/>
          <w:lang w:bidi="ar-IQ"/>
        </w:rPr>
      </w:pPr>
    </w:p>
    <w:p w:rsidR="00CB38FF" w:rsidRDefault="00CB38FF" w:rsidP="00F96BB6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 w:rsidR="00014E30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 w:rsidR="001F3770">
        <w:rPr>
          <w:rFonts w:hint="cs"/>
          <w:b/>
          <w:bCs/>
          <w:sz w:val="24"/>
          <w:szCs w:val="24"/>
          <w:rtl/>
        </w:rPr>
        <w:t xml:space="preserve"> لقسم </w:t>
      </w:r>
      <w:r w:rsidR="005D22D3">
        <w:rPr>
          <w:rFonts w:hint="cs"/>
          <w:b/>
          <w:bCs/>
          <w:sz w:val="24"/>
          <w:szCs w:val="24"/>
          <w:rtl/>
        </w:rPr>
        <w:t xml:space="preserve">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 w:rsidR="005D22D3">
        <w:rPr>
          <w:rFonts w:hint="cs"/>
          <w:b/>
          <w:bCs/>
          <w:sz w:val="24"/>
          <w:szCs w:val="24"/>
          <w:rtl/>
        </w:rPr>
        <w:t xml:space="preserve"> 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>)</w:t>
      </w:r>
      <w:r w:rsidR="001F3770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 </w:t>
      </w:r>
      <w:r w:rsidR="001F3770">
        <w:rPr>
          <w:rFonts w:hint="cs"/>
          <w:b/>
          <w:bCs/>
          <w:sz w:val="24"/>
          <w:szCs w:val="24"/>
          <w:rtl/>
        </w:rPr>
        <w:t xml:space="preserve">فرع </w:t>
      </w:r>
      <w:r w:rsidR="005D22D3">
        <w:rPr>
          <w:rFonts w:hint="cs"/>
          <w:b/>
          <w:bCs/>
          <w:sz w:val="24"/>
          <w:szCs w:val="24"/>
          <w:rtl/>
        </w:rPr>
        <w:t>(</w:t>
      </w:r>
      <w:r w:rsidR="00BE40D4">
        <w:rPr>
          <w:rFonts w:hint="cs"/>
          <w:b/>
          <w:bCs/>
          <w:sz w:val="24"/>
          <w:szCs w:val="24"/>
          <w:rtl/>
        </w:rPr>
        <w:t xml:space="preserve"> </w:t>
      </w:r>
      <w:r w:rsidR="00700AC1">
        <w:rPr>
          <w:rFonts w:hint="cs"/>
          <w:b/>
          <w:bCs/>
          <w:sz w:val="24"/>
          <w:szCs w:val="24"/>
          <w:rtl/>
        </w:rPr>
        <w:t xml:space="preserve"> </w:t>
      </w:r>
      <w:r w:rsidR="00416A1D">
        <w:rPr>
          <w:rFonts w:hint="cs"/>
          <w:b/>
          <w:bCs/>
          <w:sz w:val="24"/>
          <w:szCs w:val="24"/>
          <w:rtl/>
        </w:rPr>
        <w:t xml:space="preserve">الاقمشة </w:t>
      </w:r>
      <w:r w:rsidR="00F96BB6">
        <w:rPr>
          <w:rFonts w:hint="cs"/>
          <w:b/>
          <w:bCs/>
          <w:sz w:val="24"/>
          <w:szCs w:val="24"/>
          <w:rtl/>
        </w:rPr>
        <w:t xml:space="preserve"> </w:t>
      </w:r>
      <w:r w:rsidR="00BE40D4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)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="005D22D3" w:rsidRPr="005D22D3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  </w:t>
      </w:r>
      <w:r w:rsidR="005D22D3" w:rsidRPr="001F3770">
        <w:rPr>
          <w:rFonts w:hint="cs"/>
          <w:b/>
          <w:bCs/>
          <w:sz w:val="24"/>
          <w:szCs w:val="24"/>
          <w:rtl/>
        </w:rPr>
        <w:t>المواد الالزامية</w:t>
      </w:r>
      <w:r w:rsidR="0093486D">
        <w:rPr>
          <w:rFonts w:hint="cs"/>
          <w:b/>
          <w:bCs/>
          <w:sz w:val="24"/>
          <w:szCs w:val="24"/>
          <w:rtl/>
        </w:rPr>
        <w:t xml:space="preserve">        </w:t>
      </w:r>
      <w:r w:rsidR="0093486D" w:rsidRPr="00C0646D">
        <w:rPr>
          <w:rFonts w:hint="cs"/>
          <w:b/>
          <w:bCs/>
          <w:sz w:val="24"/>
          <w:szCs w:val="24"/>
          <w:rtl/>
        </w:rPr>
        <w:t>عدد وحدات الماجستير</w:t>
      </w:r>
      <w:r w:rsidR="00C0646D">
        <w:rPr>
          <w:rFonts w:hint="cs"/>
          <w:b/>
          <w:bCs/>
          <w:sz w:val="24"/>
          <w:szCs w:val="24"/>
          <w:rtl/>
        </w:rPr>
        <w:t xml:space="preserve"> </w:t>
      </w:r>
      <w:r w:rsidR="0093486D" w:rsidRPr="00C0646D">
        <w:rPr>
          <w:rFonts w:hint="cs"/>
          <w:b/>
          <w:bCs/>
          <w:sz w:val="24"/>
          <w:szCs w:val="24"/>
          <w:rtl/>
        </w:rPr>
        <w:t xml:space="preserve"> </w:t>
      </w:r>
      <w:r w:rsidR="0085419A" w:rsidRPr="00C0646D">
        <w:rPr>
          <w:rFonts w:hint="cs"/>
          <w:b/>
          <w:bCs/>
          <w:color w:val="FF0000"/>
          <w:sz w:val="24"/>
          <w:szCs w:val="24"/>
          <w:rtl/>
        </w:rPr>
        <w:t>12</w:t>
      </w:r>
    </w:p>
    <w:p w:rsidR="002A6A97" w:rsidRDefault="002A6A97" w:rsidP="002A6A97">
      <w:pPr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    مجموع عدد وحدات الماجستير </w:t>
      </w:r>
      <w:r w:rsidRPr="002A6A97">
        <w:rPr>
          <w:rFonts w:hint="cs"/>
          <w:b/>
          <w:bCs/>
          <w:color w:val="FF0000"/>
          <w:sz w:val="24"/>
          <w:szCs w:val="24"/>
          <w:rtl/>
          <w:lang w:bidi="ar-IQ"/>
        </w:rPr>
        <w:t>24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5"/>
        <w:gridCol w:w="3291"/>
        <w:gridCol w:w="851"/>
        <w:gridCol w:w="959"/>
        <w:gridCol w:w="850"/>
        <w:gridCol w:w="605"/>
        <w:gridCol w:w="3966"/>
        <w:gridCol w:w="995"/>
        <w:gridCol w:w="850"/>
        <w:gridCol w:w="354"/>
        <w:gridCol w:w="605"/>
      </w:tblGrid>
      <w:tr w:rsidR="00BE40D4" w:rsidTr="00BE40D4">
        <w:trPr>
          <w:trHeight w:val="422"/>
          <w:jc w:val="center"/>
        </w:trPr>
        <w:tc>
          <w:tcPr>
            <w:tcW w:w="565" w:type="dxa"/>
            <w:vMerge w:val="restart"/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1" w:type="dxa"/>
            <w:vMerge w:val="restart"/>
            <w:shd w:val="clear" w:color="auto" w:fill="D9D9D9" w:themeFill="background1" w:themeFillShade="D9"/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Pr="001F3770" w:rsidRDefault="00BE40D4" w:rsidP="00CB38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BE40D4" w:rsidRDefault="00BE40D4" w:rsidP="00CB38FF">
            <w:pPr>
              <w:jc w:val="center"/>
              <w:rPr>
                <w:rtl/>
              </w:rPr>
            </w:pPr>
          </w:p>
        </w:tc>
        <w:tc>
          <w:tcPr>
            <w:tcW w:w="605" w:type="dxa"/>
            <w:vMerge w:val="restart"/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966" w:type="dxa"/>
            <w:vMerge w:val="restart"/>
            <w:shd w:val="clear" w:color="auto" w:fill="D9D9D9" w:themeFill="background1" w:themeFillShade="D9"/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Pr="001F3770" w:rsidRDefault="00BE40D4" w:rsidP="00CB38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E40D4" w:rsidRDefault="00BE40D4" w:rsidP="00CB38FF">
            <w:pPr>
              <w:jc w:val="center"/>
              <w:rPr>
                <w:rtl/>
              </w:rPr>
            </w:pPr>
          </w:p>
        </w:tc>
        <w:tc>
          <w:tcPr>
            <w:tcW w:w="959" w:type="dxa"/>
            <w:gridSpan w:val="2"/>
            <w:tcBorders>
              <w:bottom w:val="nil"/>
            </w:tcBorders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F3770" w:rsidTr="00BE40D4">
        <w:trPr>
          <w:trHeight w:val="323"/>
          <w:jc w:val="center"/>
        </w:trPr>
        <w:tc>
          <w:tcPr>
            <w:tcW w:w="565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3291" w:type="dxa"/>
            <w:vMerge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605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3966" w:type="dxa"/>
            <w:vMerge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995" w:type="dxa"/>
            <w:tcBorders>
              <w:top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</w:tr>
      <w:tr w:rsidR="002C08C6" w:rsidTr="00BE40D4">
        <w:trPr>
          <w:jc w:val="center"/>
        </w:trPr>
        <w:tc>
          <w:tcPr>
            <w:tcW w:w="565" w:type="dxa"/>
          </w:tcPr>
          <w:p w:rsidR="002C08C6" w:rsidRDefault="002C08C6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1" w:type="dxa"/>
            <w:vAlign w:val="center"/>
          </w:tcPr>
          <w:p w:rsidR="002C08C6" w:rsidRPr="00416A1D" w:rsidRDefault="002C08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C08C6" w:rsidRDefault="002C08C6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نظريات الشكل وتطبيقاته في تصميم الاقمشة 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2C08C6" w:rsidTr="00BE40D4">
        <w:trPr>
          <w:jc w:val="center"/>
        </w:trPr>
        <w:tc>
          <w:tcPr>
            <w:tcW w:w="565" w:type="dxa"/>
          </w:tcPr>
          <w:p w:rsidR="002C08C6" w:rsidRDefault="002C08C6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1" w:type="dxa"/>
            <w:vAlign w:val="center"/>
          </w:tcPr>
          <w:p w:rsidR="002C08C6" w:rsidRPr="00416A1D" w:rsidRDefault="002C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A1D">
              <w:rPr>
                <w:rFonts w:ascii="Arial" w:hAnsi="Arial" w:cs="Arial"/>
                <w:b/>
                <w:bCs/>
                <w:rtl/>
              </w:rPr>
              <w:t xml:space="preserve">نظريات اللون وتطبيقاته في تصميم الاقمشة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2C08C6" w:rsidRDefault="002C08C6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2C08C6" w:rsidRPr="002C08C6" w:rsidRDefault="002C08C6" w:rsidP="00C064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سمنار  - </w:t>
            </w:r>
            <w:r w:rsidR="00C0646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دراسات موجهه</w:t>
            </w:r>
            <w:r w:rsidRPr="002C08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2C08C6" w:rsidTr="00BE40D4">
        <w:trPr>
          <w:jc w:val="center"/>
        </w:trPr>
        <w:tc>
          <w:tcPr>
            <w:tcW w:w="565" w:type="dxa"/>
          </w:tcPr>
          <w:p w:rsidR="002C08C6" w:rsidRDefault="002C08C6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1" w:type="dxa"/>
            <w:vAlign w:val="center"/>
          </w:tcPr>
          <w:p w:rsidR="002C08C6" w:rsidRPr="00416A1D" w:rsidRDefault="002C08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سمنار </w:t>
            </w:r>
            <w:r w:rsidR="00C0646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(</w:t>
            </w:r>
            <w:r w:rsidRPr="00416A1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تحليل التصميم</w:t>
            </w:r>
            <w:r w:rsidR="00C0646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2C08C6" w:rsidRDefault="002C08C6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C08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جماليات التنظيم والتنظير في تصميم الاقمشة 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2C08C6" w:rsidTr="00BE40D4">
        <w:trPr>
          <w:jc w:val="center"/>
        </w:trPr>
        <w:tc>
          <w:tcPr>
            <w:tcW w:w="565" w:type="dxa"/>
          </w:tcPr>
          <w:p w:rsidR="002C08C6" w:rsidRDefault="002C08C6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1" w:type="dxa"/>
            <w:vAlign w:val="center"/>
          </w:tcPr>
          <w:p w:rsidR="002C08C6" w:rsidRPr="00416A1D" w:rsidRDefault="002C08C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مناهج البحث العلمي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2C08C6" w:rsidRPr="00416A1D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="00C064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2C08C6" w:rsidRDefault="002C08C6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2C08C6" w:rsidRPr="002C08C6" w:rsidRDefault="002C08C6" w:rsidP="002C08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اللغة الانك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2C08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يزية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2C08C6" w:rsidRPr="002C08C6" w:rsidRDefault="002C08C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8C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9D4BBB" w:rsidTr="002C08C6">
        <w:trPr>
          <w:gridAfter w:val="1"/>
          <w:wAfter w:w="605" w:type="dxa"/>
          <w:jc w:val="center"/>
        </w:trPr>
        <w:tc>
          <w:tcPr>
            <w:tcW w:w="565" w:type="dxa"/>
          </w:tcPr>
          <w:p w:rsidR="009D4BBB" w:rsidRDefault="009D4BBB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1" w:type="dxa"/>
            <w:vAlign w:val="center"/>
          </w:tcPr>
          <w:p w:rsidR="009D4BBB" w:rsidRPr="00416A1D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تطبيقات في تصميم الاقمشة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416A1D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416A1D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D4BBB" w:rsidRPr="00416A1D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0" w:type="dxa"/>
            <w:gridSpan w:val="5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4BBB" w:rsidRPr="00370265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871F1" w:rsidRDefault="002A6A97" w:rsidP="002A6A97">
      <w:pPr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</w:t>
      </w:r>
    </w:p>
    <w:p w:rsidR="001F3770" w:rsidRDefault="001F3770" w:rsidP="00416A1D">
      <w:pPr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لقسم </w:t>
      </w:r>
      <w:r w:rsidR="0091667B">
        <w:rPr>
          <w:rFonts w:hint="cs"/>
          <w:b/>
          <w:bCs/>
          <w:sz w:val="24"/>
          <w:szCs w:val="24"/>
          <w:rtl/>
        </w:rPr>
        <w:t xml:space="preserve">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91667B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فرع </w:t>
      </w:r>
      <w:r w:rsidR="0091667B">
        <w:rPr>
          <w:rFonts w:hint="cs"/>
          <w:b/>
          <w:bCs/>
          <w:sz w:val="24"/>
          <w:szCs w:val="24"/>
          <w:rtl/>
        </w:rPr>
        <w:t>(</w:t>
      </w:r>
      <w:r w:rsidR="00700AC1">
        <w:rPr>
          <w:rFonts w:hint="cs"/>
          <w:b/>
          <w:bCs/>
          <w:sz w:val="24"/>
          <w:szCs w:val="24"/>
          <w:rtl/>
        </w:rPr>
        <w:t xml:space="preserve"> </w:t>
      </w:r>
      <w:r w:rsidR="00B871F1">
        <w:rPr>
          <w:rFonts w:hint="cs"/>
          <w:b/>
          <w:bCs/>
          <w:sz w:val="24"/>
          <w:szCs w:val="24"/>
          <w:rtl/>
        </w:rPr>
        <w:t xml:space="preserve"> </w:t>
      </w:r>
      <w:r w:rsidR="00416A1D">
        <w:rPr>
          <w:rFonts w:hint="cs"/>
          <w:b/>
          <w:bCs/>
          <w:sz w:val="24"/>
          <w:szCs w:val="24"/>
          <w:rtl/>
        </w:rPr>
        <w:t>الاقمشة</w:t>
      </w:r>
      <w:r w:rsidR="00F96BB6">
        <w:rPr>
          <w:rFonts w:hint="cs"/>
          <w:b/>
          <w:bCs/>
          <w:sz w:val="24"/>
          <w:szCs w:val="24"/>
          <w:rtl/>
        </w:rPr>
        <w:t xml:space="preserve"> </w:t>
      </w:r>
      <w:r w:rsidR="00BE40D4">
        <w:rPr>
          <w:rFonts w:hint="cs"/>
          <w:b/>
          <w:bCs/>
          <w:sz w:val="24"/>
          <w:szCs w:val="24"/>
          <w:rtl/>
        </w:rPr>
        <w:t xml:space="preserve"> </w:t>
      </w:r>
      <w:r w:rsidR="0091667B">
        <w:rPr>
          <w:rFonts w:hint="cs"/>
          <w:b/>
          <w:bCs/>
          <w:sz w:val="24"/>
          <w:szCs w:val="24"/>
          <w:rtl/>
        </w:rPr>
        <w:t>)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="0091667B" w:rsidRPr="0091667B">
        <w:rPr>
          <w:rFonts w:hint="cs"/>
          <w:b/>
          <w:bCs/>
          <w:sz w:val="24"/>
          <w:szCs w:val="24"/>
          <w:rtl/>
        </w:rPr>
        <w:t xml:space="preserve"> </w:t>
      </w:r>
      <w:r w:rsidR="0091667B">
        <w:rPr>
          <w:rFonts w:hint="cs"/>
          <w:b/>
          <w:bCs/>
          <w:sz w:val="24"/>
          <w:szCs w:val="24"/>
          <w:rtl/>
        </w:rPr>
        <w:t xml:space="preserve">   </w:t>
      </w:r>
      <w:r w:rsidR="00014E30">
        <w:rPr>
          <w:rFonts w:hint="cs"/>
          <w:b/>
          <w:bCs/>
          <w:sz w:val="24"/>
          <w:szCs w:val="24"/>
          <w:rtl/>
        </w:rPr>
        <w:t xml:space="preserve">    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="003523E3">
        <w:rPr>
          <w:rFonts w:hint="cs"/>
          <w:b/>
          <w:bCs/>
          <w:sz w:val="24"/>
          <w:szCs w:val="24"/>
          <w:rtl/>
        </w:rPr>
        <w:t xml:space="preserve"> </w:t>
      </w:r>
      <w:r w:rsidR="0091667B"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 w:rsidR="0091667B">
        <w:rPr>
          <w:rFonts w:hint="cs"/>
          <w:b/>
          <w:bCs/>
          <w:sz w:val="24"/>
          <w:szCs w:val="24"/>
          <w:rtl/>
        </w:rPr>
        <w:t xml:space="preserve">الاختيارية </w:t>
      </w:r>
    </w:p>
    <w:p w:rsidR="003523E3" w:rsidRDefault="003523E3" w:rsidP="008C164A">
      <w:pPr>
        <w:spacing w:line="240" w:lineRule="auto"/>
        <w:rPr>
          <w:rtl/>
        </w:rPr>
      </w:pPr>
      <w:r w:rsidRPr="003523E3">
        <w:rPr>
          <w:rFonts w:hint="cs"/>
          <w:b/>
          <w:bCs/>
          <w:sz w:val="24"/>
          <w:szCs w:val="24"/>
          <w:rtl/>
        </w:rPr>
        <w:t>ملاحظة :-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</w:t>
      </w:r>
      <w:r>
        <w:rPr>
          <w:rFonts w:hint="cs"/>
          <w:b/>
          <w:bCs/>
          <w:sz w:val="24"/>
          <w:szCs w:val="24"/>
          <w:u w:val="single"/>
          <w:rtl/>
        </w:rPr>
        <w:t>ل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مواد </w:t>
      </w:r>
      <w:r w:rsidRPr="00C0646D">
        <w:rPr>
          <w:rFonts w:hint="cs"/>
          <w:b/>
          <w:bCs/>
          <w:sz w:val="24"/>
          <w:szCs w:val="24"/>
          <w:u w:val="single"/>
          <w:rtl/>
        </w:rPr>
        <w:t xml:space="preserve">الاختيارية </w:t>
      </w:r>
      <w:r w:rsidR="00BE40D4" w:rsidRPr="00C0646D">
        <w:rPr>
          <w:rFonts w:hint="cs"/>
          <w:u w:val="single"/>
          <w:rtl/>
        </w:rPr>
        <w:t xml:space="preserve"> </w:t>
      </w:r>
      <w:r w:rsidR="007033E2" w:rsidRPr="00C0646D">
        <w:rPr>
          <w:rFonts w:hint="cs"/>
          <w:b/>
          <w:bCs/>
          <w:rtl/>
        </w:rPr>
        <w:t>(</w:t>
      </w:r>
      <w:r w:rsidR="00F96BB6" w:rsidRPr="00C0646D">
        <w:rPr>
          <w:rFonts w:hint="cs"/>
          <w:b/>
          <w:bCs/>
          <w:rtl/>
        </w:rPr>
        <w:t xml:space="preserve"> </w:t>
      </w:r>
      <w:r w:rsidR="00F96BB6" w:rsidRPr="00C0646D">
        <w:rPr>
          <w:rFonts w:hint="cs"/>
          <w:b/>
          <w:bCs/>
          <w:color w:val="FF0000"/>
          <w:rtl/>
        </w:rPr>
        <w:t xml:space="preserve"> </w:t>
      </w:r>
      <w:r w:rsidR="00700AC1" w:rsidRPr="00C0646D">
        <w:rPr>
          <w:rFonts w:hint="cs"/>
          <w:b/>
          <w:bCs/>
          <w:color w:val="FF0000"/>
          <w:rtl/>
        </w:rPr>
        <w:t>مادتين</w:t>
      </w:r>
      <w:r w:rsidR="00F96BB6" w:rsidRPr="00C0646D">
        <w:rPr>
          <w:rFonts w:hint="cs"/>
          <w:b/>
          <w:bCs/>
          <w:color w:val="FF0000"/>
          <w:rtl/>
        </w:rPr>
        <w:t xml:space="preserve">  </w:t>
      </w:r>
      <w:r w:rsidR="007033E2" w:rsidRPr="00C0646D">
        <w:rPr>
          <w:rFonts w:hint="cs"/>
          <w:b/>
          <w:bCs/>
          <w:rtl/>
        </w:rPr>
        <w:t>)</w:t>
      </w:r>
      <w:r w:rsidR="007033E2">
        <w:rPr>
          <w:rFonts w:hint="cs"/>
          <w:rtl/>
        </w:rPr>
        <w:t xml:space="preserve"> </w:t>
      </w:r>
      <w:r w:rsidR="008C164A">
        <w:rPr>
          <w:rFonts w:hint="cs"/>
          <w:rtl/>
        </w:rPr>
        <w:t xml:space="preserve">   </w:t>
      </w:r>
      <w:r w:rsidR="008C164A" w:rsidRPr="00C0646D">
        <w:rPr>
          <w:rFonts w:hint="cs"/>
          <w:b/>
          <w:bCs/>
          <w:rtl/>
        </w:rPr>
        <w:t xml:space="preserve">                                        </w:t>
      </w:r>
      <w:r w:rsidR="008C164A" w:rsidRPr="008C164A">
        <w:rPr>
          <w:rFonts w:hint="cs"/>
          <w:b/>
          <w:bCs/>
          <w:rtl/>
        </w:rPr>
        <w:t>ملاحظة:</w:t>
      </w:r>
      <w:r w:rsidR="008C164A">
        <w:rPr>
          <w:rFonts w:hint="cs"/>
          <w:rtl/>
        </w:rPr>
        <w:t xml:space="preserve">  </w:t>
      </w:r>
      <w:r w:rsidR="008C164A" w:rsidRPr="003523E3">
        <w:rPr>
          <w:rFonts w:hint="cs"/>
          <w:b/>
          <w:bCs/>
          <w:sz w:val="24"/>
          <w:szCs w:val="24"/>
          <w:u w:val="single"/>
          <w:rtl/>
        </w:rPr>
        <w:t>يختار الطالب من ا</w:t>
      </w:r>
      <w:r w:rsidR="008C164A">
        <w:rPr>
          <w:rFonts w:hint="cs"/>
          <w:b/>
          <w:bCs/>
          <w:sz w:val="24"/>
          <w:szCs w:val="24"/>
          <w:u w:val="single"/>
          <w:rtl/>
        </w:rPr>
        <w:t>ل</w:t>
      </w:r>
      <w:r w:rsidR="008C164A" w:rsidRPr="003523E3">
        <w:rPr>
          <w:rFonts w:hint="cs"/>
          <w:b/>
          <w:bCs/>
          <w:sz w:val="24"/>
          <w:szCs w:val="24"/>
          <w:u w:val="single"/>
          <w:rtl/>
        </w:rPr>
        <w:t xml:space="preserve">مواد </w:t>
      </w:r>
      <w:r w:rsidR="008C164A" w:rsidRPr="007033E2">
        <w:rPr>
          <w:rFonts w:hint="cs"/>
          <w:b/>
          <w:bCs/>
          <w:sz w:val="24"/>
          <w:szCs w:val="24"/>
          <w:u w:val="single"/>
          <w:rtl/>
        </w:rPr>
        <w:t xml:space="preserve">الاختيارية </w:t>
      </w:r>
      <w:r w:rsidR="008C164A" w:rsidRPr="007033E2">
        <w:rPr>
          <w:rFonts w:hint="cs"/>
          <w:u w:val="single"/>
          <w:rtl/>
        </w:rPr>
        <w:t xml:space="preserve"> </w:t>
      </w:r>
      <w:r w:rsidR="008C164A" w:rsidRPr="00C0646D">
        <w:rPr>
          <w:rFonts w:hint="cs"/>
          <w:b/>
          <w:bCs/>
          <w:rtl/>
        </w:rPr>
        <w:t xml:space="preserve">(  </w:t>
      </w:r>
      <w:r w:rsidR="008C164A" w:rsidRPr="00C0646D">
        <w:rPr>
          <w:rFonts w:hint="cs"/>
          <w:b/>
          <w:bCs/>
          <w:color w:val="FF0000"/>
          <w:rtl/>
        </w:rPr>
        <w:t xml:space="preserve">مادة واحدة  </w:t>
      </w:r>
      <w:r w:rsidR="008C164A" w:rsidRPr="00C0646D">
        <w:rPr>
          <w:rFonts w:hint="cs"/>
          <w:b/>
          <w:bCs/>
          <w:rtl/>
        </w:rPr>
        <w:t>)</w:t>
      </w:r>
      <w:r w:rsidR="008C164A">
        <w:rPr>
          <w:rFonts w:hint="cs"/>
          <w:rtl/>
        </w:rPr>
        <w:t xml:space="preserve">      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1F3770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Pr="001F3770" w:rsidRDefault="001F3770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Pr="001F3770" w:rsidRDefault="001F3770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F3770" w:rsidTr="0025372D">
        <w:trPr>
          <w:trHeight w:val="323"/>
          <w:jc w:val="center"/>
        </w:trPr>
        <w:tc>
          <w:tcPr>
            <w:tcW w:w="567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</w:tr>
      <w:tr w:rsidR="008C164A" w:rsidTr="003523E3">
        <w:trPr>
          <w:jc w:val="center"/>
        </w:trPr>
        <w:tc>
          <w:tcPr>
            <w:tcW w:w="567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8C164A" w:rsidRPr="00416A1D" w:rsidRDefault="008C164A" w:rsidP="00C0646D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416A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التقنية والفكر في تصميم الاقمشة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164A" w:rsidRPr="00C0646D" w:rsidRDefault="008C164A" w:rsidP="0025372D">
            <w:pPr>
              <w:jc w:val="center"/>
              <w:rPr>
                <w:rtl/>
              </w:rPr>
            </w:pPr>
            <w:r w:rsidRPr="00C0646D"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C164A" w:rsidRPr="008C164A" w:rsidRDefault="008C164A" w:rsidP="00C064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8C164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التقنية والفكر في تصميم الاقمشة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C164A" w:rsidTr="003523E3">
        <w:trPr>
          <w:jc w:val="center"/>
        </w:trPr>
        <w:tc>
          <w:tcPr>
            <w:tcW w:w="567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8C164A" w:rsidRPr="00416A1D" w:rsidRDefault="008C16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نظم وعلاقات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164A" w:rsidRPr="00C0646D" w:rsidRDefault="008C164A" w:rsidP="0025372D">
            <w:pPr>
              <w:jc w:val="center"/>
              <w:rPr>
                <w:rtl/>
              </w:rPr>
            </w:pPr>
            <w:r w:rsidRPr="00C0646D"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نظم وعلاقات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C164A" w:rsidTr="00C0646D">
        <w:trPr>
          <w:jc w:val="center"/>
        </w:trPr>
        <w:tc>
          <w:tcPr>
            <w:tcW w:w="567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bottom"/>
          </w:tcPr>
          <w:p w:rsidR="008C164A" w:rsidRPr="00416A1D" w:rsidRDefault="008C1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b/>
                <w:bCs/>
                <w:color w:val="000000"/>
                <w:sz w:val="24"/>
                <w:szCs w:val="24"/>
                <w:rtl/>
              </w:rPr>
              <w:t>تقنيات الاتصال الحديث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164A" w:rsidRPr="00C0646D" w:rsidRDefault="008C164A" w:rsidP="0025372D">
            <w:pPr>
              <w:jc w:val="center"/>
              <w:rPr>
                <w:rtl/>
              </w:rPr>
            </w:pPr>
            <w:r w:rsidRPr="00C0646D"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bottom"/>
          </w:tcPr>
          <w:p w:rsidR="008C164A" w:rsidRPr="008C164A" w:rsidRDefault="008C1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b/>
                <w:bCs/>
                <w:color w:val="000000"/>
                <w:sz w:val="24"/>
                <w:szCs w:val="24"/>
                <w:rtl/>
              </w:rPr>
              <w:t>تقنيات الاتصال الحديث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C164A" w:rsidTr="00C0646D">
        <w:trPr>
          <w:jc w:val="center"/>
        </w:trPr>
        <w:tc>
          <w:tcPr>
            <w:tcW w:w="567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bottom"/>
          </w:tcPr>
          <w:p w:rsidR="008C164A" w:rsidRPr="00416A1D" w:rsidRDefault="008C164A">
            <w:pPr>
              <w:jc w:val="center"/>
              <w:rPr>
                <w:b/>
                <w:bCs/>
                <w:color w:val="000000"/>
              </w:rPr>
            </w:pPr>
            <w:r w:rsidRPr="00416A1D">
              <w:rPr>
                <w:b/>
                <w:bCs/>
                <w:color w:val="000000"/>
                <w:rtl/>
              </w:rPr>
              <w:t>الوظيفة والاساليب الاخراجية في تصميم الاقمشة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C164A" w:rsidRPr="00416A1D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C164A" w:rsidRPr="00C0646D" w:rsidRDefault="008C164A" w:rsidP="0025372D">
            <w:pPr>
              <w:jc w:val="center"/>
              <w:rPr>
                <w:rtl/>
              </w:rPr>
            </w:pPr>
            <w:r w:rsidRPr="00C0646D"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bottom"/>
          </w:tcPr>
          <w:p w:rsidR="008C164A" w:rsidRPr="008C164A" w:rsidRDefault="008C164A" w:rsidP="008C1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b/>
                <w:bCs/>
                <w:color w:val="000000"/>
                <w:sz w:val="24"/>
                <w:szCs w:val="24"/>
                <w:rtl/>
              </w:rPr>
              <w:t>الوظيفة والاساليب الاخراجية في تصميم الاقمشة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93486D" w:rsidRPr="001F3770" w:rsidRDefault="0066553B" w:rsidP="00700AC1">
      <w:pPr>
        <w:spacing w:line="240" w:lineRule="auto"/>
        <w:jc w:val="center"/>
        <w:rPr>
          <w:b/>
          <w:bCs/>
          <w:sz w:val="24"/>
          <w:szCs w:val="24"/>
        </w:rPr>
      </w:pPr>
      <w:r w:rsidRPr="001F3770">
        <w:rPr>
          <w:rFonts w:hint="cs"/>
          <w:b/>
          <w:bCs/>
          <w:sz w:val="24"/>
          <w:szCs w:val="24"/>
          <w:rtl/>
        </w:rPr>
        <w:lastRenderedPageBreak/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لقسم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 )  فرع ( </w:t>
      </w:r>
      <w:r w:rsidR="00B871F1">
        <w:rPr>
          <w:rFonts w:hint="cs"/>
          <w:b/>
          <w:bCs/>
          <w:sz w:val="24"/>
          <w:szCs w:val="24"/>
          <w:rtl/>
        </w:rPr>
        <w:t xml:space="preserve"> </w:t>
      </w:r>
      <w:r w:rsidR="00700AC1">
        <w:rPr>
          <w:rFonts w:hint="cs"/>
          <w:b/>
          <w:bCs/>
          <w:sz w:val="24"/>
          <w:szCs w:val="24"/>
          <w:rtl/>
        </w:rPr>
        <w:t>الداخلي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F96BB6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)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Pr="005D22D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C0646D">
        <w:rPr>
          <w:rFonts w:hint="cs"/>
          <w:b/>
          <w:bCs/>
          <w:sz w:val="24"/>
          <w:szCs w:val="24"/>
          <w:rtl/>
        </w:rPr>
        <w:t>عدد وحدات الماجستير</w:t>
      </w:r>
      <w:r w:rsidR="00F96BB6" w:rsidRPr="00C0646D">
        <w:rPr>
          <w:rFonts w:hint="cs"/>
          <w:b/>
          <w:bCs/>
          <w:sz w:val="24"/>
          <w:szCs w:val="24"/>
          <w:rtl/>
        </w:rPr>
        <w:t xml:space="preserve"> </w:t>
      </w:r>
      <w:r w:rsidR="00B871F1" w:rsidRPr="004C4F84">
        <w:rPr>
          <w:rFonts w:hint="cs"/>
          <w:b/>
          <w:bCs/>
          <w:color w:val="FF0000"/>
          <w:sz w:val="24"/>
          <w:szCs w:val="24"/>
          <w:rtl/>
        </w:rPr>
        <w:t>12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601"/>
        <w:gridCol w:w="3969"/>
        <w:gridCol w:w="850"/>
        <w:gridCol w:w="992"/>
        <w:gridCol w:w="358"/>
        <w:gridCol w:w="601"/>
      </w:tblGrid>
      <w:tr w:rsidR="00550A02" w:rsidTr="0037750A">
        <w:trPr>
          <w:trHeight w:val="422"/>
          <w:jc w:val="center"/>
        </w:trPr>
        <w:tc>
          <w:tcPr>
            <w:tcW w:w="567" w:type="dxa"/>
            <w:vMerge w:val="restart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Pr="001F3770" w:rsidRDefault="00550A02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601" w:type="dxa"/>
            <w:vMerge w:val="restart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Pr="001F3770" w:rsidRDefault="00550A02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59" w:type="dxa"/>
            <w:gridSpan w:val="2"/>
            <w:tcBorders>
              <w:bottom w:val="nil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550A02" w:rsidTr="0037750A">
        <w:trPr>
          <w:trHeight w:val="323"/>
          <w:jc w:val="center"/>
        </w:trPr>
        <w:tc>
          <w:tcPr>
            <w:tcW w:w="567" w:type="dxa"/>
            <w:vMerge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601" w:type="dxa"/>
            <w:vMerge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</w:tr>
      <w:tr w:rsidR="008C164A" w:rsidTr="0037750A">
        <w:trPr>
          <w:jc w:val="center"/>
        </w:trPr>
        <w:tc>
          <w:tcPr>
            <w:tcW w:w="567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8C164A" w:rsidRPr="00700AC1" w:rsidRDefault="008C16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مناهج البحث العلمي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C164A" w:rsidRPr="00700AC1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C164A" w:rsidRPr="00700AC1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C164A" w:rsidRPr="00700AC1" w:rsidRDefault="008C164A" w:rsidP="008579C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دراسات نقدية في تصميم الفضاءات الداخلية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C164A" w:rsidTr="00BC000F">
        <w:trPr>
          <w:jc w:val="center"/>
        </w:trPr>
        <w:tc>
          <w:tcPr>
            <w:tcW w:w="567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8C164A" w:rsidRPr="00700AC1" w:rsidRDefault="008C16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64A" w:rsidRPr="00700AC1" w:rsidRDefault="0052381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C164A" w:rsidRPr="00700AC1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C164A" w:rsidRPr="00700AC1" w:rsidRDefault="00C064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سمنار  - تحليل التصميم -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C164A" w:rsidTr="00BC000F">
        <w:trPr>
          <w:jc w:val="center"/>
        </w:trPr>
        <w:tc>
          <w:tcPr>
            <w:tcW w:w="567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8C164A" w:rsidRPr="00700AC1" w:rsidRDefault="008C16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توجهات حديثة في التصميم الداخلي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64A" w:rsidRPr="00700AC1" w:rsidRDefault="002A6A9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C164A" w:rsidRPr="00700AC1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8C164A" w:rsidRPr="00700AC1" w:rsidRDefault="00C0646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:rsidR="008C164A" w:rsidRPr="008C164A" w:rsidRDefault="008C164A" w:rsidP="008C16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يزية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C164A" w:rsidTr="0037750A">
        <w:trPr>
          <w:jc w:val="center"/>
        </w:trPr>
        <w:tc>
          <w:tcPr>
            <w:tcW w:w="567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8C164A" w:rsidRPr="00700AC1" w:rsidRDefault="008C16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سمنار  - تحليل التصميم 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C164A" w:rsidRPr="00700AC1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C164A" w:rsidRPr="00700AC1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C164A" w:rsidRPr="00700AC1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8C164A" w:rsidRDefault="008C16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8C164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جماليات التنظيم والتنظير في التصميم االداخلي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8C164A" w:rsidRPr="008C164A" w:rsidRDefault="008C164A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64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D4BBB" w:rsidTr="008C164A">
        <w:trPr>
          <w:gridAfter w:val="1"/>
          <w:wAfter w:w="601" w:type="dxa"/>
          <w:jc w:val="center"/>
        </w:trPr>
        <w:tc>
          <w:tcPr>
            <w:tcW w:w="567" w:type="dxa"/>
          </w:tcPr>
          <w:p w:rsidR="009D4BBB" w:rsidRDefault="009D4BBB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9D4BBB" w:rsidRPr="00700AC1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تطبيقات في التصميم الداخلي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700AC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700AC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D4BBB" w:rsidRPr="00700AC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A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0" w:type="dxa"/>
            <w:gridSpan w:val="5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4BBB" w:rsidRPr="005D676C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B772A" w:rsidRDefault="008B772A" w:rsidP="00521658">
      <w:pPr>
        <w:spacing w:line="240" w:lineRule="auto"/>
        <w:jc w:val="right"/>
        <w:rPr>
          <w:b/>
          <w:bCs/>
          <w:sz w:val="24"/>
          <w:szCs w:val="24"/>
          <w:rtl/>
        </w:rPr>
      </w:pPr>
    </w:p>
    <w:p w:rsidR="0066553B" w:rsidRDefault="0066553B" w:rsidP="00B871F1">
      <w:pPr>
        <w:jc w:val="center"/>
        <w:rPr>
          <w:rtl/>
          <w:lang w:bidi="ar-IQ"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لقسم 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 ) فرع ( </w:t>
      </w:r>
      <w:r w:rsidR="00B871F1">
        <w:rPr>
          <w:rFonts w:hint="cs"/>
          <w:b/>
          <w:bCs/>
          <w:sz w:val="24"/>
          <w:szCs w:val="24"/>
          <w:rtl/>
        </w:rPr>
        <w:t>الداخلي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F96BB6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)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Pr="0091667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</w:p>
    <w:p w:rsidR="008C164A" w:rsidRDefault="008C164A" w:rsidP="008C164A">
      <w:pPr>
        <w:spacing w:line="240" w:lineRule="auto"/>
        <w:rPr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66553B" w:rsidRPr="003523E3">
        <w:rPr>
          <w:rFonts w:hint="cs"/>
          <w:b/>
          <w:bCs/>
          <w:sz w:val="24"/>
          <w:szCs w:val="24"/>
          <w:rtl/>
        </w:rPr>
        <w:t>ملاحظة :-</w:t>
      </w:r>
      <w:r w:rsidR="0066553B" w:rsidRPr="003523E3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</w:t>
      </w:r>
      <w:r w:rsidR="0066553B">
        <w:rPr>
          <w:rFonts w:hint="cs"/>
          <w:b/>
          <w:bCs/>
          <w:sz w:val="24"/>
          <w:szCs w:val="24"/>
          <w:u w:val="single"/>
          <w:rtl/>
        </w:rPr>
        <w:t>ل</w:t>
      </w:r>
      <w:r w:rsidR="0066553B" w:rsidRPr="003523E3">
        <w:rPr>
          <w:rFonts w:hint="cs"/>
          <w:b/>
          <w:bCs/>
          <w:sz w:val="24"/>
          <w:szCs w:val="24"/>
          <w:u w:val="single"/>
          <w:rtl/>
        </w:rPr>
        <w:t xml:space="preserve">مواد </w:t>
      </w:r>
      <w:r w:rsidR="0066553B" w:rsidRPr="00527E0F">
        <w:rPr>
          <w:rFonts w:hint="cs"/>
          <w:b/>
          <w:bCs/>
          <w:sz w:val="24"/>
          <w:szCs w:val="24"/>
          <w:u w:val="single"/>
          <w:rtl/>
        </w:rPr>
        <w:t xml:space="preserve">الاختيارية </w:t>
      </w:r>
      <w:r w:rsidR="0066553B" w:rsidRPr="00527E0F">
        <w:rPr>
          <w:rFonts w:hint="cs"/>
          <w:u w:val="single"/>
          <w:rtl/>
        </w:rPr>
        <w:t xml:space="preserve"> </w:t>
      </w:r>
      <w:r w:rsidR="00527E0F" w:rsidRPr="00C0646D">
        <w:rPr>
          <w:rFonts w:hint="cs"/>
          <w:b/>
          <w:bCs/>
          <w:rtl/>
        </w:rPr>
        <w:t>(</w:t>
      </w:r>
      <w:r w:rsidR="00F96BB6" w:rsidRPr="00C0646D">
        <w:rPr>
          <w:rFonts w:hint="cs"/>
          <w:b/>
          <w:bCs/>
          <w:rtl/>
        </w:rPr>
        <w:t xml:space="preserve">   </w:t>
      </w:r>
      <w:r w:rsidR="00F96BB6" w:rsidRPr="004C4F84">
        <w:rPr>
          <w:rFonts w:hint="cs"/>
          <w:b/>
          <w:bCs/>
          <w:color w:val="FF0000"/>
          <w:rtl/>
        </w:rPr>
        <w:t xml:space="preserve"> </w:t>
      </w:r>
      <w:r w:rsidR="00B871F1" w:rsidRPr="004C4F84">
        <w:rPr>
          <w:rFonts w:hint="cs"/>
          <w:b/>
          <w:bCs/>
          <w:color w:val="FF0000"/>
          <w:rtl/>
        </w:rPr>
        <w:t>مادتين</w:t>
      </w:r>
      <w:r w:rsidR="00F96BB6" w:rsidRPr="004C4F84">
        <w:rPr>
          <w:rFonts w:hint="cs"/>
          <w:b/>
          <w:bCs/>
          <w:color w:val="FF0000"/>
          <w:rtl/>
        </w:rPr>
        <w:t xml:space="preserve">    </w:t>
      </w:r>
      <w:r w:rsidR="00527E0F" w:rsidRPr="00C0646D">
        <w:rPr>
          <w:rFonts w:hint="cs"/>
          <w:b/>
          <w:bCs/>
          <w:rtl/>
        </w:rPr>
        <w:t>)</w:t>
      </w:r>
      <w:r>
        <w:rPr>
          <w:rFonts w:hint="cs"/>
          <w:rtl/>
        </w:rPr>
        <w:t xml:space="preserve">                               </w:t>
      </w:r>
      <w:r w:rsidRPr="003523E3">
        <w:rPr>
          <w:rFonts w:hint="cs"/>
          <w:b/>
          <w:bCs/>
          <w:sz w:val="24"/>
          <w:szCs w:val="24"/>
          <w:rtl/>
        </w:rPr>
        <w:t>ملاحظة :-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</w:t>
      </w:r>
      <w:r>
        <w:rPr>
          <w:rFonts w:hint="cs"/>
          <w:b/>
          <w:bCs/>
          <w:sz w:val="24"/>
          <w:szCs w:val="24"/>
          <w:u w:val="single"/>
          <w:rtl/>
        </w:rPr>
        <w:t>ل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مواد </w:t>
      </w:r>
      <w:r w:rsidRPr="00527E0F">
        <w:rPr>
          <w:rFonts w:hint="cs"/>
          <w:b/>
          <w:bCs/>
          <w:sz w:val="24"/>
          <w:szCs w:val="24"/>
          <w:u w:val="single"/>
          <w:rtl/>
        </w:rPr>
        <w:t xml:space="preserve">الاختيارية </w:t>
      </w:r>
      <w:r w:rsidRPr="00527E0F">
        <w:rPr>
          <w:rFonts w:hint="cs"/>
          <w:u w:val="single"/>
          <w:rtl/>
        </w:rPr>
        <w:t xml:space="preserve"> </w:t>
      </w:r>
      <w:r w:rsidRPr="008579C5">
        <w:rPr>
          <w:rFonts w:hint="cs"/>
          <w:b/>
          <w:bCs/>
          <w:rtl/>
        </w:rPr>
        <w:t xml:space="preserve">(    </w:t>
      </w:r>
      <w:r w:rsidRPr="004C4F84">
        <w:rPr>
          <w:rFonts w:hint="cs"/>
          <w:b/>
          <w:bCs/>
          <w:color w:val="FF0000"/>
          <w:rtl/>
        </w:rPr>
        <w:t xml:space="preserve">مادة واحدة   </w:t>
      </w:r>
      <w:r w:rsidRPr="008579C5">
        <w:rPr>
          <w:rFonts w:hint="cs"/>
          <w:b/>
          <w:bCs/>
          <w:rtl/>
        </w:rPr>
        <w:t>)</w:t>
      </w:r>
    </w:p>
    <w:tbl>
      <w:tblPr>
        <w:tblStyle w:val="TableGrid"/>
        <w:bidiVisual/>
        <w:tblW w:w="13899" w:type="dxa"/>
        <w:jc w:val="center"/>
        <w:tblInd w:w="-109" w:type="dxa"/>
        <w:tblLook w:val="04A0" w:firstRow="1" w:lastRow="0" w:firstColumn="1" w:lastColumn="0" w:noHBand="0" w:noVBand="1"/>
      </w:tblPr>
      <w:tblGrid>
        <w:gridCol w:w="568"/>
        <w:gridCol w:w="3295"/>
        <w:gridCol w:w="851"/>
        <w:gridCol w:w="960"/>
        <w:gridCol w:w="850"/>
        <w:gridCol w:w="567"/>
        <w:gridCol w:w="4005"/>
        <w:gridCol w:w="817"/>
        <w:gridCol w:w="993"/>
        <w:gridCol w:w="993"/>
      </w:tblGrid>
      <w:tr w:rsidR="008579C5" w:rsidTr="008579C5">
        <w:trPr>
          <w:trHeight w:val="422"/>
          <w:jc w:val="center"/>
        </w:trPr>
        <w:tc>
          <w:tcPr>
            <w:tcW w:w="568" w:type="dxa"/>
            <w:vMerge w:val="restart"/>
          </w:tcPr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5" w:type="dxa"/>
            <w:vMerge w:val="restart"/>
            <w:shd w:val="clear" w:color="auto" w:fill="D9D9D9" w:themeFill="background1" w:themeFillShade="D9"/>
          </w:tcPr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Pr="001F3770" w:rsidRDefault="008579C5" w:rsidP="00532D3C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1" w:type="dxa"/>
            <w:gridSpan w:val="2"/>
            <w:tcBorders>
              <w:bottom w:val="dotted" w:sz="4" w:space="0" w:color="auto"/>
            </w:tcBorders>
          </w:tcPr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8579C5" w:rsidRDefault="008579C5" w:rsidP="00532D3C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5" w:type="dxa"/>
            <w:vMerge w:val="restart"/>
            <w:shd w:val="clear" w:color="auto" w:fill="D9D9D9" w:themeFill="background1" w:themeFillShade="D9"/>
          </w:tcPr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Pr="001F3770" w:rsidRDefault="008579C5" w:rsidP="00532D3C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3" w:type="dxa"/>
            <w:tcBorders>
              <w:bottom w:val="nil"/>
            </w:tcBorders>
          </w:tcPr>
          <w:p w:rsidR="008579C5" w:rsidRDefault="008579C5" w:rsidP="00532D3C">
            <w:pPr>
              <w:jc w:val="center"/>
              <w:rPr>
                <w:rtl/>
              </w:rPr>
            </w:pPr>
          </w:p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8579C5" w:rsidTr="008579C5">
        <w:trPr>
          <w:trHeight w:val="323"/>
          <w:jc w:val="center"/>
        </w:trPr>
        <w:tc>
          <w:tcPr>
            <w:tcW w:w="568" w:type="dxa"/>
            <w:vMerge/>
          </w:tcPr>
          <w:p w:rsidR="008579C5" w:rsidRDefault="008579C5" w:rsidP="00532D3C">
            <w:pPr>
              <w:jc w:val="center"/>
              <w:rPr>
                <w:rtl/>
              </w:rPr>
            </w:pPr>
          </w:p>
        </w:tc>
        <w:tc>
          <w:tcPr>
            <w:tcW w:w="3295" w:type="dxa"/>
            <w:vMerge/>
            <w:shd w:val="clear" w:color="auto" w:fill="D9D9D9" w:themeFill="background1" w:themeFillShade="D9"/>
          </w:tcPr>
          <w:p w:rsidR="008579C5" w:rsidRDefault="008579C5" w:rsidP="00532D3C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</w:tcBorders>
          </w:tcPr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8579C5" w:rsidRDefault="008579C5" w:rsidP="00532D3C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8579C5" w:rsidRDefault="008579C5" w:rsidP="00532D3C">
            <w:pPr>
              <w:jc w:val="center"/>
              <w:rPr>
                <w:rtl/>
              </w:rPr>
            </w:pPr>
          </w:p>
        </w:tc>
        <w:tc>
          <w:tcPr>
            <w:tcW w:w="4005" w:type="dxa"/>
            <w:vMerge/>
            <w:shd w:val="clear" w:color="auto" w:fill="D9D9D9" w:themeFill="background1" w:themeFillShade="D9"/>
          </w:tcPr>
          <w:p w:rsidR="008579C5" w:rsidRDefault="008579C5" w:rsidP="00532D3C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3" w:type="dxa"/>
            <w:tcBorders>
              <w:top w:val="nil"/>
            </w:tcBorders>
          </w:tcPr>
          <w:p w:rsidR="008579C5" w:rsidRDefault="008579C5" w:rsidP="00532D3C">
            <w:pPr>
              <w:jc w:val="center"/>
              <w:rPr>
                <w:rtl/>
              </w:rPr>
            </w:pPr>
          </w:p>
        </w:tc>
      </w:tr>
      <w:tr w:rsidR="008579C5" w:rsidRPr="009D4BBB" w:rsidTr="008579C5">
        <w:trPr>
          <w:jc w:val="center"/>
        </w:trPr>
        <w:tc>
          <w:tcPr>
            <w:tcW w:w="568" w:type="dxa"/>
          </w:tcPr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5" w:type="dxa"/>
            <w:vAlign w:val="center"/>
          </w:tcPr>
          <w:p w:rsidR="008579C5" w:rsidRPr="00B871F1" w:rsidRDefault="008579C5" w:rsidP="00532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b/>
                <w:bCs/>
                <w:color w:val="000000"/>
                <w:sz w:val="24"/>
                <w:szCs w:val="24"/>
                <w:rtl/>
              </w:rPr>
              <w:t>تقنيات حديثة في التصميم الداخلي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79C5" w:rsidRPr="008579C5" w:rsidRDefault="008579C5" w:rsidP="00532D3C">
            <w:pPr>
              <w:jc w:val="center"/>
              <w:rPr>
                <w:rtl/>
              </w:rPr>
            </w:pPr>
            <w:r w:rsidRPr="008579C5">
              <w:rPr>
                <w:rFonts w:hint="cs"/>
                <w:rtl/>
              </w:rPr>
              <w:t>1.</w:t>
            </w:r>
          </w:p>
        </w:tc>
        <w:tc>
          <w:tcPr>
            <w:tcW w:w="4005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تقنيات حديثة في التصميم الداخلي 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579C5" w:rsidRPr="009D4BBB" w:rsidTr="008579C5">
        <w:trPr>
          <w:jc w:val="center"/>
        </w:trPr>
        <w:tc>
          <w:tcPr>
            <w:tcW w:w="568" w:type="dxa"/>
          </w:tcPr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5" w:type="dxa"/>
            <w:vAlign w:val="center"/>
          </w:tcPr>
          <w:p w:rsidR="008579C5" w:rsidRPr="00B871F1" w:rsidRDefault="008579C5" w:rsidP="00532D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b/>
                <w:bCs/>
                <w:color w:val="000000"/>
                <w:sz w:val="24"/>
                <w:szCs w:val="24"/>
                <w:rtl/>
              </w:rPr>
              <w:t>توجهات الوظائفية في التصميم الداخلي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79C5" w:rsidRPr="008579C5" w:rsidRDefault="008579C5" w:rsidP="00532D3C">
            <w:pPr>
              <w:jc w:val="center"/>
              <w:rPr>
                <w:rtl/>
              </w:rPr>
            </w:pPr>
            <w:r w:rsidRPr="008579C5">
              <w:rPr>
                <w:rFonts w:hint="cs"/>
                <w:rtl/>
              </w:rPr>
              <w:t>2.</w:t>
            </w:r>
          </w:p>
        </w:tc>
        <w:tc>
          <w:tcPr>
            <w:tcW w:w="4005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توجهات الوظائفية في التصميم الداخلي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579C5" w:rsidRPr="009D4BBB" w:rsidTr="008579C5">
        <w:trPr>
          <w:jc w:val="center"/>
        </w:trPr>
        <w:tc>
          <w:tcPr>
            <w:tcW w:w="568" w:type="dxa"/>
          </w:tcPr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5" w:type="dxa"/>
            <w:vAlign w:val="center"/>
          </w:tcPr>
          <w:p w:rsidR="008579C5" w:rsidRPr="00B871F1" w:rsidRDefault="008579C5" w:rsidP="00532D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المؤثرات والمكملات في التصميم الداخلي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79C5" w:rsidRPr="008579C5" w:rsidRDefault="008579C5" w:rsidP="00532D3C">
            <w:pPr>
              <w:jc w:val="center"/>
              <w:rPr>
                <w:rtl/>
              </w:rPr>
            </w:pPr>
            <w:r w:rsidRPr="008579C5">
              <w:rPr>
                <w:rFonts w:hint="cs"/>
                <w:rtl/>
              </w:rPr>
              <w:t>3.</w:t>
            </w:r>
          </w:p>
        </w:tc>
        <w:tc>
          <w:tcPr>
            <w:tcW w:w="4005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المؤثرات والمكملات في التصميم الداخلي 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579C5" w:rsidTr="008579C5">
        <w:trPr>
          <w:jc w:val="center"/>
        </w:trPr>
        <w:tc>
          <w:tcPr>
            <w:tcW w:w="568" w:type="dxa"/>
          </w:tcPr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5" w:type="dxa"/>
            <w:vAlign w:val="center"/>
          </w:tcPr>
          <w:p w:rsidR="008579C5" w:rsidRPr="00B871F1" w:rsidRDefault="008579C5" w:rsidP="00532D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الاحصاء والتكميم للفضاء الداخلي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79C5" w:rsidRPr="008579C5" w:rsidRDefault="008579C5" w:rsidP="00532D3C">
            <w:pPr>
              <w:jc w:val="center"/>
              <w:rPr>
                <w:rtl/>
              </w:rPr>
            </w:pPr>
            <w:r w:rsidRPr="008579C5">
              <w:rPr>
                <w:rFonts w:hint="cs"/>
                <w:rtl/>
              </w:rPr>
              <w:t>4.</w:t>
            </w:r>
          </w:p>
        </w:tc>
        <w:tc>
          <w:tcPr>
            <w:tcW w:w="4005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الاحصاء والتكميم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للفضاء الداخلي</w:t>
            </w: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579C5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8579C5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8579C5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  <w:tr w:rsidR="008579C5" w:rsidTr="008579C5">
        <w:trPr>
          <w:jc w:val="center"/>
        </w:trPr>
        <w:tc>
          <w:tcPr>
            <w:tcW w:w="568" w:type="dxa"/>
          </w:tcPr>
          <w:p w:rsidR="008579C5" w:rsidRDefault="008579C5" w:rsidP="00532D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5" w:type="dxa"/>
            <w:vAlign w:val="center"/>
          </w:tcPr>
          <w:p w:rsidR="008579C5" w:rsidRPr="009D4BBB" w:rsidRDefault="008579C5" w:rsidP="00532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rtl/>
              </w:rPr>
              <w:t>نظريات متقدمة في الآيكولوجيا والاستدامة البيئية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79C5" w:rsidRPr="008579C5" w:rsidRDefault="008579C5" w:rsidP="00532D3C">
            <w:pPr>
              <w:jc w:val="center"/>
              <w:rPr>
                <w:rtl/>
              </w:rPr>
            </w:pPr>
            <w:r w:rsidRPr="008579C5">
              <w:rPr>
                <w:rFonts w:hint="cs"/>
                <w:rtl/>
              </w:rPr>
              <w:t>5.</w:t>
            </w:r>
          </w:p>
        </w:tc>
        <w:tc>
          <w:tcPr>
            <w:tcW w:w="4005" w:type="dxa"/>
            <w:shd w:val="clear" w:color="auto" w:fill="FBD4B4" w:themeFill="accent6" w:themeFillTint="66"/>
            <w:vAlign w:val="center"/>
          </w:tcPr>
          <w:p w:rsidR="008579C5" w:rsidRPr="009D4BBB" w:rsidRDefault="008579C5" w:rsidP="00532D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rtl/>
              </w:rPr>
              <w:t>نظريات متقدمة في الآيكولوجيا والاستدامة البيئية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8579C5" w:rsidRPr="00B871F1" w:rsidRDefault="008579C5" w:rsidP="00532D3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579C5" w:rsidRDefault="008579C5" w:rsidP="008C164A">
      <w:pPr>
        <w:spacing w:line="240" w:lineRule="auto"/>
        <w:rPr>
          <w:rtl/>
        </w:rPr>
      </w:pPr>
    </w:p>
    <w:p w:rsidR="0037750A" w:rsidRPr="001F3770" w:rsidRDefault="0037750A" w:rsidP="00F96BB6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lastRenderedPageBreak/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لقسم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 )  فرع (  </w:t>
      </w:r>
      <w:r w:rsidR="00B871F1">
        <w:rPr>
          <w:rFonts w:hint="cs"/>
          <w:b/>
          <w:bCs/>
          <w:sz w:val="24"/>
          <w:szCs w:val="24"/>
          <w:rtl/>
        </w:rPr>
        <w:t xml:space="preserve"> الصناعي</w:t>
      </w:r>
      <w:r w:rsidR="00F96BB6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)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Pr="005D22D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8579C5">
        <w:rPr>
          <w:rFonts w:hint="cs"/>
          <w:b/>
          <w:bCs/>
          <w:sz w:val="24"/>
          <w:szCs w:val="24"/>
          <w:rtl/>
        </w:rPr>
        <w:t xml:space="preserve">عدد وحدات الماجستير </w:t>
      </w:r>
      <w:r w:rsidR="00C77380" w:rsidRPr="004C4F84">
        <w:rPr>
          <w:rFonts w:hint="cs"/>
          <w:b/>
          <w:bCs/>
          <w:color w:val="FF0000"/>
          <w:sz w:val="24"/>
          <w:szCs w:val="24"/>
          <w:rtl/>
        </w:rPr>
        <w:t>12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5"/>
        <w:gridCol w:w="3291"/>
        <w:gridCol w:w="851"/>
        <w:gridCol w:w="959"/>
        <w:gridCol w:w="850"/>
        <w:gridCol w:w="605"/>
        <w:gridCol w:w="3966"/>
        <w:gridCol w:w="995"/>
        <w:gridCol w:w="850"/>
        <w:gridCol w:w="959"/>
      </w:tblGrid>
      <w:tr w:rsidR="0037750A" w:rsidTr="00EC4DFF">
        <w:trPr>
          <w:trHeight w:val="422"/>
          <w:jc w:val="center"/>
        </w:trPr>
        <w:tc>
          <w:tcPr>
            <w:tcW w:w="565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1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605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966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5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1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605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966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995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59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9D4BBB" w:rsidTr="00EC4DFF">
        <w:trPr>
          <w:jc w:val="center"/>
        </w:trPr>
        <w:tc>
          <w:tcPr>
            <w:tcW w:w="56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1" w:type="dxa"/>
            <w:vAlign w:val="center"/>
          </w:tcPr>
          <w:p w:rsidR="009D4BBB" w:rsidRPr="00B871F1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مناهج البحث العلمي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b/>
                <w:bCs/>
                <w:color w:val="000000"/>
                <w:sz w:val="24"/>
                <w:szCs w:val="24"/>
                <w:rtl/>
              </w:rPr>
              <w:t>سمنار( دراسات موجهة في التصميم الصناعي )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D4BBB" w:rsidTr="00EC4DFF">
        <w:trPr>
          <w:jc w:val="center"/>
        </w:trPr>
        <w:tc>
          <w:tcPr>
            <w:tcW w:w="56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1" w:type="dxa"/>
            <w:vAlign w:val="center"/>
          </w:tcPr>
          <w:p w:rsidR="009D4BBB" w:rsidRPr="00B871F1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9D4BBB" w:rsidRPr="009D4BBB" w:rsidRDefault="009D4BBB" w:rsidP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</w:t>
            </w:r>
            <w:r w:rsidRPr="009D4BB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كل</w:t>
            </w: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يزية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D4BBB" w:rsidTr="00EC4DFF">
        <w:trPr>
          <w:jc w:val="center"/>
        </w:trPr>
        <w:tc>
          <w:tcPr>
            <w:tcW w:w="56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1" w:type="dxa"/>
            <w:vAlign w:val="center"/>
          </w:tcPr>
          <w:p w:rsidR="009D4BBB" w:rsidRPr="00B871F1" w:rsidRDefault="009D4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b/>
                <w:bCs/>
                <w:color w:val="000000"/>
                <w:sz w:val="24"/>
                <w:szCs w:val="24"/>
                <w:rtl/>
              </w:rPr>
              <w:t>سمنار ( تحليل منتج صناعي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جماليات التنظيم والتنظير في التصميم الطباعي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4BBB" w:rsidTr="00EC4DFF">
        <w:trPr>
          <w:jc w:val="center"/>
        </w:trPr>
        <w:tc>
          <w:tcPr>
            <w:tcW w:w="56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1" w:type="dxa"/>
            <w:vAlign w:val="center"/>
          </w:tcPr>
          <w:p w:rsidR="009D4BBB" w:rsidRPr="00B871F1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الزمن والانظمة التصميمية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b/>
                <w:bCs/>
                <w:color w:val="000000"/>
                <w:sz w:val="24"/>
                <w:szCs w:val="24"/>
                <w:rtl/>
              </w:rPr>
              <w:t xml:space="preserve">الوظيفة والاظهار في المنتج الصناعي 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D4BBB" w:rsidTr="009D4BBB">
        <w:trPr>
          <w:jc w:val="center"/>
        </w:trPr>
        <w:tc>
          <w:tcPr>
            <w:tcW w:w="56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1" w:type="dxa"/>
            <w:vAlign w:val="center"/>
          </w:tcPr>
          <w:p w:rsidR="009D4BBB" w:rsidRPr="00B871F1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تطبيقات في التصميم الصناعي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5" w:type="dxa"/>
            <w:gridSpan w:val="5"/>
            <w:tcBorders>
              <w:bottom w:val="nil"/>
              <w:right w:val="nil"/>
            </w:tcBorders>
          </w:tcPr>
          <w:p w:rsidR="009D4BBB" w:rsidRPr="00DC3C59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871F1" w:rsidRDefault="00B871F1" w:rsidP="00F96B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7750A" w:rsidRDefault="0037750A" w:rsidP="00F96BB6">
      <w:pPr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لقسم 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 ) فرع (  </w:t>
      </w:r>
      <w:r w:rsidR="00B871F1">
        <w:rPr>
          <w:rFonts w:hint="cs"/>
          <w:b/>
          <w:bCs/>
          <w:sz w:val="24"/>
          <w:szCs w:val="24"/>
          <w:rtl/>
        </w:rPr>
        <w:t xml:space="preserve"> الصناعي</w:t>
      </w:r>
      <w:r>
        <w:rPr>
          <w:rFonts w:hint="cs"/>
          <w:b/>
          <w:bCs/>
          <w:sz w:val="24"/>
          <w:szCs w:val="24"/>
          <w:rtl/>
        </w:rPr>
        <w:t xml:space="preserve">   )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Pr="0091667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</w:p>
    <w:p w:rsidR="0037750A" w:rsidRDefault="0037750A" w:rsidP="009D4BBB">
      <w:pPr>
        <w:spacing w:line="240" w:lineRule="auto"/>
        <w:rPr>
          <w:rtl/>
        </w:rPr>
      </w:pPr>
      <w:r w:rsidRPr="003523E3">
        <w:rPr>
          <w:rFonts w:hint="cs"/>
          <w:b/>
          <w:bCs/>
          <w:sz w:val="24"/>
          <w:szCs w:val="24"/>
          <w:rtl/>
        </w:rPr>
        <w:t>ملاحظة :-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</w:t>
      </w:r>
      <w:r>
        <w:rPr>
          <w:rFonts w:hint="cs"/>
          <w:b/>
          <w:bCs/>
          <w:sz w:val="24"/>
          <w:szCs w:val="24"/>
          <w:u w:val="single"/>
          <w:rtl/>
        </w:rPr>
        <w:t>ل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مواد </w:t>
      </w:r>
      <w:r w:rsidRPr="008579C5">
        <w:rPr>
          <w:rFonts w:hint="cs"/>
          <w:b/>
          <w:bCs/>
          <w:sz w:val="24"/>
          <w:szCs w:val="24"/>
          <w:u w:val="single"/>
          <w:rtl/>
        </w:rPr>
        <w:t xml:space="preserve">الاختيارية </w:t>
      </w:r>
      <w:r w:rsidRPr="008579C5">
        <w:rPr>
          <w:rFonts w:hint="cs"/>
          <w:rtl/>
        </w:rPr>
        <w:t xml:space="preserve"> </w:t>
      </w:r>
      <w:r w:rsidR="00DC3C59" w:rsidRPr="008579C5">
        <w:rPr>
          <w:rFonts w:hint="cs"/>
          <w:rtl/>
        </w:rPr>
        <w:t xml:space="preserve"> </w:t>
      </w:r>
      <w:r w:rsidR="00DC3C59" w:rsidRPr="008579C5">
        <w:rPr>
          <w:rFonts w:hint="cs"/>
          <w:b/>
          <w:bCs/>
          <w:rtl/>
        </w:rPr>
        <w:t xml:space="preserve">(  </w:t>
      </w:r>
      <w:r w:rsidR="00F96BB6" w:rsidRPr="008579C5">
        <w:rPr>
          <w:rFonts w:hint="cs"/>
          <w:b/>
          <w:bCs/>
          <w:rtl/>
        </w:rPr>
        <w:t xml:space="preserve"> </w:t>
      </w:r>
      <w:r w:rsidR="00B871F1" w:rsidRPr="004C4F84">
        <w:rPr>
          <w:rFonts w:hint="cs"/>
          <w:b/>
          <w:bCs/>
          <w:color w:val="FF0000"/>
          <w:rtl/>
        </w:rPr>
        <w:t>مادتين</w:t>
      </w:r>
      <w:r w:rsidR="00F96BB6" w:rsidRPr="004C4F84">
        <w:rPr>
          <w:rFonts w:hint="cs"/>
          <w:b/>
          <w:bCs/>
          <w:color w:val="FF0000"/>
          <w:rtl/>
        </w:rPr>
        <w:t xml:space="preserve"> </w:t>
      </w:r>
      <w:r w:rsidR="00F96BB6" w:rsidRPr="008579C5">
        <w:rPr>
          <w:rFonts w:hint="cs"/>
          <w:b/>
          <w:bCs/>
          <w:rtl/>
        </w:rPr>
        <w:t xml:space="preserve">  </w:t>
      </w:r>
      <w:r w:rsidR="00DC3C59" w:rsidRPr="008579C5">
        <w:rPr>
          <w:rFonts w:hint="cs"/>
          <w:b/>
          <w:bCs/>
          <w:rtl/>
        </w:rPr>
        <w:t>)</w:t>
      </w:r>
      <w:r w:rsidR="00DC3C59">
        <w:rPr>
          <w:rFonts w:hint="cs"/>
          <w:rtl/>
        </w:rPr>
        <w:t xml:space="preserve"> </w:t>
      </w:r>
      <w:r w:rsidR="009D4BBB">
        <w:rPr>
          <w:rFonts w:hint="cs"/>
          <w:rtl/>
        </w:rPr>
        <w:t xml:space="preserve">                              </w:t>
      </w:r>
      <w:r w:rsidR="009D4BBB" w:rsidRPr="003523E3">
        <w:rPr>
          <w:rFonts w:hint="cs"/>
          <w:b/>
          <w:bCs/>
          <w:sz w:val="24"/>
          <w:szCs w:val="24"/>
          <w:rtl/>
        </w:rPr>
        <w:t>ملاحظة :-</w:t>
      </w:r>
      <w:r w:rsidR="009D4BBB" w:rsidRPr="003523E3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</w:t>
      </w:r>
      <w:r w:rsidR="009D4BBB">
        <w:rPr>
          <w:rFonts w:hint="cs"/>
          <w:b/>
          <w:bCs/>
          <w:sz w:val="24"/>
          <w:szCs w:val="24"/>
          <w:u w:val="single"/>
          <w:rtl/>
        </w:rPr>
        <w:t>ل</w:t>
      </w:r>
      <w:r w:rsidR="009D4BBB" w:rsidRPr="003523E3">
        <w:rPr>
          <w:rFonts w:hint="cs"/>
          <w:b/>
          <w:bCs/>
          <w:sz w:val="24"/>
          <w:szCs w:val="24"/>
          <w:u w:val="single"/>
          <w:rtl/>
        </w:rPr>
        <w:t xml:space="preserve">مواد </w:t>
      </w:r>
      <w:r w:rsidR="009D4BBB" w:rsidRPr="008579C5">
        <w:rPr>
          <w:rFonts w:hint="cs"/>
          <w:b/>
          <w:bCs/>
          <w:sz w:val="24"/>
          <w:szCs w:val="24"/>
          <w:u w:val="single"/>
          <w:rtl/>
        </w:rPr>
        <w:t xml:space="preserve">الاختيارية </w:t>
      </w:r>
      <w:r w:rsidR="009D4BBB" w:rsidRPr="008579C5">
        <w:rPr>
          <w:rFonts w:hint="cs"/>
          <w:rtl/>
        </w:rPr>
        <w:t xml:space="preserve">  </w:t>
      </w:r>
      <w:r w:rsidR="009D4BBB" w:rsidRPr="008579C5">
        <w:rPr>
          <w:rFonts w:hint="cs"/>
          <w:b/>
          <w:bCs/>
          <w:rtl/>
        </w:rPr>
        <w:t xml:space="preserve">(   </w:t>
      </w:r>
      <w:r w:rsidR="009D4BBB" w:rsidRPr="004C4F84">
        <w:rPr>
          <w:rFonts w:hint="cs"/>
          <w:b/>
          <w:bCs/>
          <w:color w:val="FF0000"/>
          <w:rtl/>
        </w:rPr>
        <w:t xml:space="preserve">مادة واحدة   </w:t>
      </w:r>
      <w:r w:rsidR="009D4BBB" w:rsidRPr="008579C5">
        <w:rPr>
          <w:rFonts w:hint="cs"/>
          <w:b/>
          <w:bCs/>
          <w:rtl/>
        </w:rPr>
        <w:t>)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37750A" w:rsidTr="00EC4DFF">
        <w:trPr>
          <w:trHeight w:val="422"/>
          <w:jc w:val="center"/>
        </w:trPr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9D4BBB" w:rsidTr="00EC4DFF">
        <w:trPr>
          <w:jc w:val="center"/>
        </w:trPr>
        <w:tc>
          <w:tcPr>
            <w:tcW w:w="567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9D4BBB" w:rsidRPr="00B871F1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rtl/>
              </w:rPr>
              <w:t xml:space="preserve">المؤثرات والمكملات في التصميم الصناعي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المؤثرات والمكملات في التصميم الصناعي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4BBB" w:rsidTr="00EC4DFF">
        <w:trPr>
          <w:jc w:val="center"/>
        </w:trPr>
        <w:tc>
          <w:tcPr>
            <w:tcW w:w="567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9D4BBB" w:rsidRPr="00B871F1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التقنيات الحديثة في المنتج الصناعي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التقنيات الحديثة في المنتج الصناعي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4BBB" w:rsidTr="00EC4DFF">
        <w:trPr>
          <w:jc w:val="center"/>
        </w:trPr>
        <w:tc>
          <w:tcPr>
            <w:tcW w:w="567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9D4BBB" w:rsidRPr="00B871F1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الاحصاء والتكميم للمنتج الصناعي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الاحصاء والتكميم للمنتج الصناعي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4BBB" w:rsidTr="00EC4DFF">
        <w:trPr>
          <w:jc w:val="center"/>
        </w:trPr>
        <w:tc>
          <w:tcPr>
            <w:tcW w:w="567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9D4BBB" w:rsidRPr="00B871F1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المنتج الصناعي والبيئة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B871F1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1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المنتج الصناعي والبيئة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9D4BBB" w:rsidRDefault="009D4BBB" w:rsidP="00C77380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8579C5" w:rsidRDefault="008579C5" w:rsidP="00C77380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8579C5" w:rsidRDefault="008579C5" w:rsidP="00C77380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37750A" w:rsidRPr="001F3770" w:rsidRDefault="0037750A" w:rsidP="00C77380">
      <w:pPr>
        <w:spacing w:line="240" w:lineRule="auto"/>
        <w:jc w:val="center"/>
        <w:rPr>
          <w:b/>
          <w:bCs/>
          <w:sz w:val="24"/>
          <w:szCs w:val="24"/>
        </w:rPr>
      </w:pPr>
      <w:r w:rsidRPr="001F3770">
        <w:rPr>
          <w:rFonts w:hint="cs"/>
          <w:b/>
          <w:bCs/>
          <w:sz w:val="24"/>
          <w:szCs w:val="24"/>
          <w:rtl/>
        </w:rPr>
        <w:lastRenderedPageBreak/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لقسم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 )  فرع ( </w:t>
      </w:r>
      <w:r w:rsidR="00C77380">
        <w:rPr>
          <w:rFonts w:hint="cs"/>
          <w:b/>
          <w:bCs/>
          <w:sz w:val="24"/>
          <w:szCs w:val="24"/>
          <w:rtl/>
        </w:rPr>
        <w:t xml:space="preserve"> الطباعي</w:t>
      </w:r>
      <w:r>
        <w:rPr>
          <w:rFonts w:hint="cs"/>
          <w:b/>
          <w:bCs/>
          <w:sz w:val="24"/>
          <w:szCs w:val="24"/>
          <w:rtl/>
        </w:rPr>
        <w:t xml:space="preserve">    )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Pr="005D22D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 w:rsidRPr="008579C5">
        <w:rPr>
          <w:rFonts w:hint="cs"/>
          <w:b/>
          <w:bCs/>
          <w:sz w:val="24"/>
          <w:szCs w:val="24"/>
          <w:rtl/>
        </w:rPr>
        <w:t xml:space="preserve">الالزامية           عدد وحدات الماجستير </w:t>
      </w:r>
      <w:r w:rsidR="00C77380" w:rsidRPr="004C4F84">
        <w:rPr>
          <w:rFonts w:hint="cs"/>
          <w:b/>
          <w:bCs/>
          <w:color w:val="FF0000"/>
          <w:sz w:val="24"/>
          <w:szCs w:val="24"/>
          <w:rtl/>
        </w:rPr>
        <w:t>12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5"/>
        <w:gridCol w:w="3291"/>
        <w:gridCol w:w="851"/>
        <w:gridCol w:w="959"/>
        <w:gridCol w:w="850"/>
        <w:gridCol w:w="605"/>
        <w:gridCol w:w="3966"/>
        <w:gridCol w:w="995"/>
        <w:gridCol w:w="850"/>
        <w:gridCol w:w="959"/>
      </w:tblGrid>
      <w:tr w:rsidR="0037750A" w:rsidTr="00EC4DFF">
        <w:trPr>
          <w:trHeight w:val="422"/>
          <w:jc w:val="center"/>
        </w:trPr>
        <w:tc>
          <w:tcPr>
            <w:tcW w:w="565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1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605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966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5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1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605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966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995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59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9D4BBB" w:rsidTr="00EC4DFF">
        <w:trPr>
          <w:jc w:val="center"/>
        </w:trPr>
        <w:tc>
          <w:tcPr>
            <w:tcW w:w="56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1" w:type="dxa"/>
            <w:vAlign w:val="center"/>
          </w:tcPr>
          <w:p w:rsidR="009D4BBB" w:rsidRPr="00C77380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مناهج البحث العلمي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التصميم الكرافيكي الرقمي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D4BBB" w:rsidTr="00EC4DFF">
        <w:trPr>
          <w:jc w:val="center"/>
        </w:trPr>
        <w:tc>
          <w:tcPr>
            <w:tcW w:w="56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1" w:type="dxa"/>
            <w:vAlign w:val="center"/>
          </w:tcPr>
          <w:p w:rsidR="009D4BBB" w:rsidRPr="00C77380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9D4BBB" w:rsidRPr="009D4BBB" w:rsidRDefault="009D4BBB" w:rsidP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الحلقة النقاشية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- سمنر</w:t>
            </w: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br/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D4BBB" w:rsidTr="00EC4DFF">
        <w:trPr>
          <w:jc w:val="center"/>
        </w:trPr>
        <w:tc>
          <w:tcPr>
            <w:tcW w:w="56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1" w:type="dxa"/>
            <w:vAlign w:val="center"/>
          </w:tcPr>
          <w:p w:rsidR="009D4BBB" w:rsidRPr="00EC2218" w:rsidRDefault="00EC22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221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تقنيات التصميم الكرافيكي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9D4BBB" w:rsidRPr="00EC2218" w:rsidRDefault="009D4BB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EC2218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جماليات التنظيم والتنظير في التصميم الطباعي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4BBB" w:rsidTr="00EC4DFF">
        <w:trPr>
          <w:jc w:val="center"/>
        </w:trPr>
        <w:tc>
          <w:tcPr>
            <w:tcW w:w="56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1" w:type="dxa"/>
            <w:vAlign w:val="center"/>
          </w:tcPr>
          <w:p w:rsidR="009D4BBB" w:rsidRPr="00C77380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الحلقة النقاشية</w:t>
            </w: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br/>
              <w:t>(سمنار)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9D4BBB" w:rsidRPr="009D4BBB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4B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D4BBB" w:rsidTr="009D4BBB">
        <w:trPr>
          <w:jc w:val="center"/>
        </w:trPr>
        <w:tc>
          <w:tcPr>
            <w:tcW w:w="565" w:type="dxa"/>
          </w:tcPr>
          <w:p w:rsidR="009D4BBB" w:rsidRDefault="009D4BBB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1" w:type="dxa"/>
            <w:vAlign w:val="center"/>
          </w:tcPr>
          <w:p w:rsidR="009D4BBB" w:rsidRPr="00C77380" w:rsidRDefault="009D4B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تطبيقات في التصميم الطباعي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D4BBB" w:rsidRPr="00C77380" w:rsidRDefault="009D4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73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5" w:type="dxa"/>
            <w:gridSpan w:val="5"/>
            <w:tcBorders>
              <w:bottom w:val="nil"/>
              <w:right w:val="nil"/>
            </w:tcBorders>
          </w:tcPr>
          <w:p w:rsidR="009D4BBB" w:rsidRDefault="009D4BBB" w:rsidP="00EC4DFF">
            <w:pPr>
              <w:jc w:val="center"/>
              <w:rPr>
                <w:rtl/>
              </w:rPr>
            </w:pPr>
          </w:p>
        </w:tc>
      </w:tr>
    </w:tbl>
    <w:p w:rsidR="0037750A" w:rsidRPr="00EC2218" w:rsidRDefault="0037750A" w:rsidP="00F96BB6">
      <w:pPr>
        <w:jc w:val="center"/>
        <w:rPr>
          <w:rtl/>
        </w:rPr>
      </w:pPr>
      <w:r w:rsidRPr="00EC2218">
        <w:rPr>
          <w:rFonts w:hint="cs"/>
          <w:b/>
          <w:bCs/>
          <w:sz w:val="24"/>
          <w:szCs w:val="24"/>
          <w:rtl/>
        </w:rPr>
        <w:t xml:space="preserve">مفردات الدراسات العليا ( ماجستير ) لقسم  (  </w:t>
      </w:r>
      <w:r w:rsidR="00F96BB6" w:rsidRPr="00EC2218">
        <w:rPr>
          <w:rFonts w:hint="cs"/>
          <w:b/>
          <w:bCs/>
          <w:sz w:val="24"/>
          <w:szCs w:val="24"/>
          <w:rtl/>
        </w:rPr>
        <w:t xml:space="preserve">التصميم </w:t>
      </w:r>
      <w:r w:rsidRPr="00EC2218">
        <w:rPr>
          <w:rFonts w:hint="cs"/>
          <w:b/>
          <w:bCs/>
          <w:sz w:val="24"/>
          <w:szCs w:val="24"/>
          <w:rtl/>
        </w:rPr>
        <w:t xml:space="preserve">  ) فرع (   </w:t>
      </w:r>
      <w:r w:rsidR="00C77380" w:rsidRPr="00EC2218">
        <w:rPr>
          <w:rFonts w:hint="cs"/>
          <w:b/>
          <w:bCs/>
          <w:sz w:val="24"/>
          <w:szCs w:val="24"/>
          <w:rtl/>
        </w:rPr>
        <w:t>الطباعي</w:t>
      </w:r>
      <w:r w:rsidRPr="00EC2218">
        <w:rPr>
          <w:rFonts w:hint="cs"/>
          <w:b/>
          <w:bCs/>
          <w:sz w:val="24"/>
          <w:szCs w:val="24"/>
          <w:rtl/>
        </w:rPr>
        <w:t xml:space="preserve">   ) للعام الدراسي 2018-2019           المواد الاختيارية </w:t>
      </w:r>
    </w:p>
    <w:p w:rsidR="000709A2" w:rsidRPr="00D24B63" w:rsidRDefault="0037750A" w:rsidP="000709A2">
      <w:pPr>
        <w:spacing w:line="240" w:lineRule="auto"/>
        <w:rPr>
          <w:b/>
          <w:bCs/>
          <w:rtl/>
        </w:rPr>
      </w:pPr>
      <w:r w:rsidRPr="00EC2218">
        <w:rPr>
          <w:rFonts w:hint="cs"/>
          <w:b/>
          <w:bCs/>
          <w:sz w:val="24"/>
          <w:szCs w:val="24"/>
          <w:rtl/>
        </w:rPr>
        <w:t>ملاحظة :-</w:t>
      </w:r>
      <w:r w:rsidRPr="00EC2218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</w:t>
      </w:r>
      <w:r w:rsidRPr="00EC2218">
        <w:rPr>
          <w:rFonts w:hint="cs"/>
          <w:b/>
          <w:bCs/>
          <w:rtl/>
        </w:rPr>
        <w:t xml:space="preserve"> </w:t>
      </w:r>
      <w:r w:rsidR="00DC3C59" w:rsidRPr="00EC2218">
        <w:rPr>
          <w:rFonts w:hint="cs"/>
          <w:b/>
          <w:bCs/>
          <w:rtl/>
        </w:rPr>
        <w:t xml:space="preserve">( </w:t>
      </w:r>
      <w:r w:rsidR="00DC3C59" w:rsidRPr="004C4F84">
        <w:rPr>
          <w:rFonts w:hint="cs"/>
          <w:b/>
          <w:bCs/>
          <w:color w:val="FF0000"/>
          <w:rtl/>
        </w:rPr>
        <w:t xml:space="preserve"> </w:t>
      </w:r>
      <w:r w:rsidR="00D24B63" w:rsidRPr="004C4F84">
        <w:rPr>
          <w:rFonts w:hint="cs"/>
          <w:b/>
          <w:bCs/>
          <w:color w:val="FF0000"/>
          <w:rtl/>
        </w:rPr>
        <w:t>مادتين</w:t>
      </w:r>
      <w:r w:rsidR="00DC3C59" w:rsidRPr="004C4F84">
        <w:rPr>
          <w:rFonts w:hint="cs"/>
          <w:b/>
          <w:bCs/>
          <w:color w:val="FF0000"/>
          <w:rtl/>
        </w:rPr>
        <w:t xml:space="preserve">  </w:t>
      </w:r>
      <w:r w:rsidR="00DC3C59" w:rsidRPr="00EC2218">
        <w:rPr>
          <w:rFonts w:hint="cs"/>
          <w:b/>
          <w:bCs/>
          <w:rtl/>
        </w:rPr>
        <w:t xml:space="preserve">) </w:t>
      </w:r>
      <w:r w:rsidR="000709A2" w:rsidRPr="00EC2218">
        <w:rPr>
          <w:rFonts w:hint="cs"/>
          <w:b/>
          <w:bCs/>
          <w:rtl/>
        </w:rPr>
        <w:t xml:space="preserve">                                      </w:t>
      </w:r>
      <w:r w:rsidR="000709A2" w:rsidRPr="00EC2218">
        <w:rPr>
          <w:rFonts w:hint="cs"/>
          <w:b/>
          <w:bCs/>
          <w:sz w:val="24"/>
          <w:szCs w:val="24"/>
          <w:rtl/>
        </w:rPr>
        <w:t>ملاحظة :-</w:t>
      </w:r>
      <w:r w:rsidR="000709A2" w:rsidRPr="00EC2218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</w:t>
      </w:r>
      <w:r w:rsidR="000709A2" w:rsidRPr="00EC2218">
        <w:rPr>
          <w:rFonts w:hint="cs"/>
          <w:b/>
          <w:bCs/>
          <w:rtl/>
        </w:rPr>
        <w:t xml:space="preserve"> (  </w:t>
      </w:r>
      <w:r w:rsidR="000709A2" w:rsidRPr="004C4F84">
        <w:rPr>
          <w:rFonts w:hint="cs"/>
          <w:b/>
          <w:bCs/>
          <w:color w:val="FF0000"/>
          <w:rtl/>
        </w:rPr>
        <w:t xml:space="preserve">مادة واحدة  </w:t>
      </w:r>
      <w:r w:rsidR="000709A2" w:rsidRPr="00EC2218">
        <w:rPr>
          <w:rFonts w:hint="cs"/>
          <w:b/>
          <w:bCs/>
          <w:rtl/>
        </w:rPr>
        <w:t>)</w:t>
      </w:r>
      <w:r w:rsidR="000709A2" w:rsidRPr="00D24B63">
        <w:rPr>
          <w:rFonts w:hint="cs"/>
          <w:b/>
          <w:bCs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37750A" w:rsidTr="00EC4DFF">
        <w:trPr>
          <w:trHeight w:val="422"/>
          <w:jc w:val="center"/>
        </w:trPr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0709A2" w:rsidTr="00EC4DFF">
        <w:trPr>
          <w:jc w:val="center"/>
        </w:trPr>
        <w:tc>
          <w:tcPr>
            <w:tcW w:w="567" w:type="dxa"/>
          </w:tcPr>
          <w:p w:rsidR="000709A2" w:rsidRDefault="000709A2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0709A2" w:rsidRPr="008579C5" w:rsidRDefault="000709A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8579C5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نظريات اللون وتطبيقاته</w:t>
            </w:r>
            <w:r w:rsidR="008579C5" w:rsidRPr="008579C5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في التصميم الطباعي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09A2" w:rsidRPr="008579C5" w:rsidRDefault="000709A2" w:rsidP="00EC4DFF">
            <w:pPr>
              <w:jc w:val="center"/>
              <w:rPr>
                <w:rtl/>
              </w:rPr>
            </w:pPr>
            <w:r w:rsidRPr="008579C5"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709A2" w:rsidRPr="000709A2" w:rsidRDefault="008579C5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579C5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نظريات اللون وتطبيقاته</w:t>
            </w:r>
            <w:r w:rsidRPr="008579C5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في التصميم الطباعي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09A2" w:rsidTr="00EC4DFF">
        <w:trPr>
          <w:jc w:val="center"/>
        </w:trPr>
        <w:tc>
          <w:tcPr>
            <w:tcW w:w="567" w:type="dxa"/>
          </w:tcPr>
          <w:p w:rsidR="000709A2" w:rsidRDefault="000709A2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0709A2" w:rsidRPr="00D24B63" w:rsidRDefault="000709A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التصميم الرقمي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09A2" w:rsidRPr="008579C5" w:rsidRDefault="000709A2" w:rsidP="00EC4DFF">
            <w:pPr>
              <w:jc w:val="center"/>
              <w:rPr>
                <w:rtl/>
              </w:rPr>
            </w:pPr>
            <w:r w:rsidRPr="008579C5"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التصميم الرقمي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09A2" w:rsidTr="00EC4DFF">
        <w:trPr>
          <w:jc w:val="center"/>
        </w:trPr>
        <w:tc>
          <w:tcPr>
            <w:tcW w:w="567" w:type="dxa"/>
          </w:tcPr>
          <w:p w:rsidR="000709A2" w:rsidRDefault="000709A2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0709A2" w:rsidRPr="00D24B63" w:rsidRDefault="000709A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البيئة والتصميم الطباعي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09A2" w:rsidRPr="008579C5" w:rsidRDefault="000709A2" w:rsidP="00EC4DFF">
            <w:pPr>
              <w:jc w:val="center"/>
              <w:rPr>
                <w:rtl/>
              </w:rPr>
            </w:pPr>
            <w:r w:rsidRPr="008579C5"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البيئة والتصميم الطباعي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09A2" w:rsidRPr="000709A2" w:rsidTr="00EC4DFF">
        <w:trPr>
          <w:jc w:val="center"/>
        </w:trPr>
        <w:tc>
          <w:tcPr>
            <w:tcW w:w="567" w:type="dxa"/>
          </w:tcPr>
          <w:p w:rsidR="000709A2" w:rsidRDefault="000709A2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0709A2" w:rsidRPr="00D24B63" w:rsidRDefault="000709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مفاهيم في التصميم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709A2" w:rsidRPr="00D24B63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09A2" w:rsidRPr="008579C5" w:rsidRDefault="000709A2" w:rsidP="00EC4DFF">
            <w:pPr>
              <w:jc w:val="center"/>
              <w:rPr>
                <w:rtl/>
              </w:rPr>
            </w:pPr>
            <w:r w:rsidRPr="008579C5"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b/>
                <w:bCs/>
                <w:color w:val="000000"/>
                <w:sz w:val="24"/>
                <w:szCs w:val="24"/>
                <w:rtl/>
              </w:rPr>
              <w:t>مفاهيم في التصميم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709A2" w:rsidRPr="000709A2" w:rsidRDefault="000709A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579C5" w:rsidRPr="000709A2" w:rsidTr="00EC4DFF">
        <w:trPr>
          <w:jc w:val="center"/>
        </w:trPr>
        <w:tc>
          <w:tcPr>
            <w:tcW w:w="567" w:type="dxa"/>
          </w:tcPr>
          <w:p w:rsidR="008579C5" w:rsidRDefault="008579C5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8579C5" w:rsidRPr="00D24B63" w:rsidRDefault="008579C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تقنيات التصميم الكرافيكي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579C5" w:rsidRPr="00D24B63" w:rsidRDefault="008579C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579C5" w:rsidRPr="00D24B63" w:rsidRDefault="008579C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79C5" w:rsidRPr="00D24B63" w:rsidRDefault="008579C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79C5" w:rsidRPr="008579C5" w:rsidRDefault="008579C5" w:rsidP="00EC4DFF">
            <w:pPr>
              <w:jc w:val="center"/>
              <w:rPr>
                <w:rtl/>
              </w:rPr>
            </w:pPr>
            <w:r w:rsidRPr="008579C5">
              <w:rPr>
                <w:rFonts w:hint="cs"/>
                <w:rtl/>
              </w:rPr>
              <w:t>5.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579C5" w:rsidRPr="000709A2" w:rsidRDefault="00EC2218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تقنيات التصميم الكرافيكي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579C5" w:rsidRPr="000709A2" w:rsidRDefault="008579C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579C5" w:rsidRPr="000709A2" w:rsidRDefault="008579C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579C5" w:rsidRPr="000709A2" w:rsidRDefault="008579C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37750A" w:rsidRDefault="0037750A" w:rsidP="00FA40E2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DC3C59" w:rsidRDefault="00DC3C59" w:rsidP="0037750A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A50244" w:rsidRDefault="00A50244" w:rsidP="00EC2218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)   فرع  (  </w:t>
      </w:r>
      <w:r w:rsidR="000709A2">
        <w:rPr>
          <w:rFonts w:hint="cs"/>
          <w:b/>
          <w:bCs/>
          <w:sz w:val="24"/>
          <w:szCs w:val="24"/>
          <w:rtl/>
        </w:rPr>
        <w:t>الاقمشة</w:t>
      </w:r>
      <w:r w:rsidR="00F96BB6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)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FA40E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 w:rsidR="00D32635">
        <w:rPr>
          <w:rFonts w:hint="cs"/>
          <w:b/>
          <w:bCs/>
          <w:sz w:val="24"/>
          <w:szCs w:val="24"/>
          <w:rtl/>
        </w:rPr>
        <w:t xml:space="preserve">   </w:t>
      </w:r>
      <w:r w:rsidR="00D32635" w:rsidRPr="00EC2218">
        <w:rPr>
          <w:rFonts w:hint="cs"/>
          <w:b/>
          <w:bCs/>
          <w:sz w:val="24"/>
          <w:szCs w:val="24"/>
          <w:rtl/>
        </w:rPr>
        <w:t xml:space="preserve">عدد وحدات الدكتوراه </w:t>
      </w:r>
      <w:r w:rsidR="00F96BB6" w:rsidRPr="00EC2218">
        <w:rPr>
          <w:rFonts w:hint="cs"/>
          <w:b/>
          <w:bCs/>
          <w:sz w:val="24"/>
          <w:szCs w:val="24"/>
          <w:rtl/>
        </w:rPr>
        <w:t xml:space="preserve"> </w:t>
      </w:r>
      <w:r w:rsidR="00EC2218" w:rsidRPr="004C4F84">
        <w:rPr>
          <w:rFonts w:hint="cs"/>
          <w:b/>
          <w:bCs/>
          <w:color w:val="FF0000"/>
          <w:sz w:val="24"/>
          <w:szCs w:val="24"/>
          <w:rtl/>
        </w:rPr>
        <w:t>1</w:t>
      </w:r>
      <w:r w:rsidR="000709A2" w:rsidRPr="004C4F84">
        <w:rPr>
          <w:rFonts w:hint="cs"/>
          <w:b/>
          <w:bCs/>
          <w:color w:val="FF0000"/>
          <w:sz w:val="24"/>
          <w:szCs w:val="24"/>
          <w:rtl/>
        </w:rPr>
        <w:t>0</w:t>
      </w:r>
    </w:p>
    <w:p w:rsidR="00794265" w:rsidRDefault="00794265" w:rsidP="00EC2218">
      <w:p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مجموع عدد وحدات الدكتوراه </w:t>
      </w:r>
      <w:r w:rsidRPr="00794265">
        <w:rPr>
          <w:rFonts w:hint="cs"/>
          <w:b/>
          <w:bCs/>
          <w:color w:val="FF0000"/>
          <w:sz w:val="24"/>
          <w:szCs w:val="24"/>
          <w:rtl/>
        </w:rPr>
        <w:t>20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A50244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A50244" w:rsidTr="0025372D">
        <w:trPr>
          <w:trHeight w:val="323"/>
          <w:jc w:val="center"/>
        </w:trPr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</w:tr>
      <w:tr w:rsidR="0053784A" w:rsidTr="00C77380">
        <w:trPr>
          <w:jc w:val="center"/>
        </w:trPr>
        <w:tc>
          <w:tcPr>
            <w:tcW w:w="567" w:type="dxa"/>
          </w:tcPr>
          <w:p w:rsidR="0053784A" w:rsidRDefault="005378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53784A" w:rsidRPr="000709A2" w:rsidRDefault="005378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84A" w:rsidRDefault="005378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3784A" w:rsidTr="00B37384">
        <w:trPr>
          <w:jc w:val="center"/>
        </w:trPr>
        <w:tc>
          <w:tcPr>
            <w:tcW w:w="567" w:type="dxa"/>
          </w:tcPr>
          <w:p w:rsidR="0053784A" w:rsidRDefault="005378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53784A" w:rsidRPr="000709A2" w:rsidRDefault="005378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b/>
                <w:bCs/>
                <w:color w:val="000000"/>
                <w:sz w:val="24"/>
                <w:szCs w:val="24"/>
                <w:rtl/>
              </w:rPr>
              <w:t>تحليل وتركيب في تصميم الاقمشة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3784A" w:rsidRDefault="005378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b/>
                <w:bCs/>
                <w:color w:val="000000"/>
                <w:sz w:val="24"/>
                <w:szCs w:val="24"/>
                <w:rtl/>
              </w:rPr>
              <w:t>الدراسات التقنية والمستقبلية في تصميم الاقمشة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84A" w:rsidTr="00C77380">
        <w:trPr>
          <w:jc w:val="center"/>
        </w:trPr>
        <w:tc>
          <w:tcPr>
            <w:tcW w:w="567" w:type="dxa"/>
          </w:tcPr>
          <w:p w:rsidR="0053784A" w:rsidRDefault="005378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53784A" w:rsidRPr="000709A2" w:rsidRDefault="005378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b/>
                <w:bCs/>
                <w:color w:val="000000"/>
                <w:sz w:val="24"/>
                <w:szCs w:val="24"/>
                <w:rtl/>
              </w:rPr>
              <w:t>فلسفة تصميم الاقمشة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84A" w:rsidRDefault="005378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سمنار  - دراسات موجهة -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84A" w:rsidTr="0053784A">
        <w:trPr>
          <w:gridAfter w:val="5"/>
          <w:wAfter w:w="7371" w:type="dxa"/>
          <w:jc w:val="center"/>
        </w:trPr>
        <w:tc>
          <w:tcPr>
            <w:tcW w:w="567" w:type="dxa"/>
          </w:tcPr>
          <w:p w:rsidR="0053784A" w:rsidRDefault="005378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53784A" w:rsidRPr="000709A2" w:rsidRDefault="005378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b/>
                <w:bCs/>
                <w:color w:val="000000"/>
                <w:sz w:val="24"/>
                <w:szCs w:val="24"/>
                <w:rtl/>
              </w:rPr>
              <w:t>سمنار ( تحليل تصميم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6C7199" w:rsidRDefault="0053784A" w:rsidP="0017137B">
      <w:p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</w:t>
      </w:r>
    </w:p>
    <w:p w:rsidR="00A50244" w:rsidRDefault="00A50244" w:rsidP="000709A2">
      <w:pPr>
        <w:spacing w:line="240" w:lineRule="auto"/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 )   فرع  ( </w:t>
      </w:r>
      <w:r w:rsidR="000709A2">
        <w:rPr>
          <w:rFonts w:hint="cs"/>
          <w:b/>
          <w:bCs/>
          <w:sz w:val="24"/>
          <w:szCs w:val="24"/>
          <w:rtl/>
        </w:rPr>
        <w:t xml:space="preserve"> الاقمشة</w:t>
      </w:r>
      <w:r w:rsidR="00FA40E2">
        <w:rPr>
          <w:rFonts w:hint="cs"/>
          <w:b/>
          <w:bCs/>
          <w:sz w:val="24"/>
          <w:szCs w:val="24"/>
          <w:rtl/>
        </w:rPr>
        <w:t xml:space="preserve"> </w:t>
      </w:r>
      <w:r w:rsidR="00F96BB6">
        <w:rPr>
          <w:rFonts w:hint="cs"/>
          <w:b/>
          <w:bCs/>
          <w:sz w:val="24"/>
          <w:szCs w:val="24"/>
          <w:rtl/>
        </w:rPr>
        <w:t xml:space="preserve"> 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)   </w:t>
      </w:r>
      <w:r w:rsidR="00FA40E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  <w:r>
        <w:rPr>
          <w:rFonts w:hint="cs"/>
          <w:rtl/>
        </w:rPr>
        <w:t xml:space="preserve"> </w:t>
      </w:r>
    </w:p>
    <w:p w:rsidR="00794265" w:rsidRDefault="00794265" w:rsidP="0053784A">
      <w:pPr>
        <w:spacing w:line="240" w:lineRule="auto"/>
        <w:rPr>
          <w:b/>
          <w:bCs/>
          <w:rtl/>
        </w:rPr>
      </w:pPr>
    </w:p>
    <w:p w:rsidR="0053784A" w:rsidRPr="009A7CE8" w:rsidRDefault="003523E3" w:rsidP="0053784A">
      <w:pPr>
        <w:spacing w:line="240" w:lineRule="auto"/>
        <w:rPr>
          <w:b/>
          <w:bCs/>
          <w:u w:val="single"/>
          <w:rtl/>
        </w:rPr>
      </w:pPr>
      <w:r w:rsidRPr="00EC2218">
        <w:rPr>
          <w:rFonts w:hint="cs"/>
          <w:b/>
          <w:bCs/>
          <w:rtl/>
        </w:rPr>
        <w:t>ملاحظة:-</w:t>
      </w:r>
      <w:r w:rsidRPr="00EC2218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DC3C59" w:rsidRPr="00794265">
        <w:rPr>
          <w:rFonts w:hint="cs"/>
          <w:b/>
          <w:bCs/>
          <w:rtl/>
        </w:rPr>
        <w:t xml:space="preserve"> (</w:t>
      </w:r>
      <w:r w:rsidR="00F96BB6" w:rsidRPr="00EC2218">
        <w:rPr>
          <w:rFonts w:hint="cs"/>
          <w:b/>
          <w:bCs/>
          <w:rtl/>
        </w:rPr>
        <w:t xml:space="preserve"> </w:t>
      </w:r>
      <w:r w:rsidR="00F96BB6" w:rsidRPr="004C4F84">
        <w:rPr>
          <w:rFonts w:hint="cs"/>
          <w:b/>
          <w:bCs/>
          <w:color w:val="FF0000"/>
          <w:rtl/>
        </w:rPr>
        <w:t xml:space="preserve"> </w:t>
      </w:r>
      <w:r w:rsidR="000709A2" w:rsidRPr="004C4F84">
        <w:rPr>
          <w:rFonts w:hint="cs"/>
          <w:b/>
          <w:bCs/>
          <w:color w:val="FF0000"/>
          <w:rtl/>
        </w:rPr>
        <w:t>مادة واحدة</w:t>
      </w:r>
      <w:r w:rsidR="00F96BB6" w:rsidRPr="004C4F84">
        <w:rPr>
          <w:rFonts w:hint="cs"/>
          <w:b/>
          <w:bCs/>
          <w:color w:val="FF0000"/>
          <w:rtl/>
        </w:rPr>
        <w:t xml:space="preserve">   </w:t>
      </w:r>
      <w:r w:rsidR="00DC3C59" w:rsidRPr="00EC2218">
        <w:rPr>
          <w:rFonts w:hint="cs"/>
          <w:b/>
          <w:bCs/>
          <w:rtl/>
        </w:rPr>
        <w:t xml:space="preserve">) </w:t>
      </w:r>
      <w:r w:rsidR="0053784A" w:rsidRPr="00EC2218">
        <w:rPr>
          <w:rFonts w:hint="cs"/>
          <w:b/>
          <w:bCs/>
          <w:rtl/>
        </w:rPr>
        <w:t xml:space="preserve">                                   ملاحظة:-</w:t>
      </w:r>
      <w:r w:rsidR="0053784A" w:rsidRPr="00EC2218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53784A" w:rsidRPr="00794265">
        <w:rPr>
          <w:rFonts w:hint="cs"/>
          <w:b/>
          <w:bCs/>
          <w:rtl/>
        </w:rPr>
        <w:t xml:space="preserve"> </w:t>
      </w:r>
      <w:r w:rsidR="0053784A" w:rsidRPr="00EC2218">
        <w:rPr>
          <w:rFonts w:hint="cs"/>
          <w:b/>
          <w:bCs/>
          <w:rtl/>
        </w:rPr>
        <w:t xml:space="preserve">(  </w:t>
      </w:r>
      <w:r w:rsidR="0053784A" w:rsidRPr="004C4F84">
        <w:rPr>
          <w:rFonts w:hint="cs"/>
          <w:b/>
          <w:bCs/>
          <w:color w:val="FF0000"/>
          <w:rtl/>
        </w:rPr>
        <w:t xml:space="preserve">مادة واحدة   </w:t>
      </w:r>
      <w:r w:rsidR="0053784A" w:rsidRPr="00EC2218">
        <w:rPr>
          <w:rFonts w:hint="cs"/>
          <w:b/>
          <w:bCs/>
          <w:rtl/>
        </w:rPr>
        <w:t>)</w:t>
      </w:r>
      <w:r w:rsidR="0053784A">
        <w:rPr>
          <w:rFonts w:hint="cs"/>
          <w:b/>
          <w:bCs/>
          <w:u w:val="single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A50244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A50244" w:rsidTr="0025372D">
        <w:trPr>
          <w:trHeight w:val="323"/>
          <w:jc w:val="center"/>
        </w:trPr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</w:tr>
      <w:tr w:rsidR="0053784A" w:rsidTr="00885D07">
        <w:trPr>
          <w:jc w:val="center"/>
        </w:trPr>
        <w:tc>
          <w:tcPr>
            <w:tcW w:w="567" w:type="dxa"/>
          </w:tcPr>
          <w:p w:rsidR="0053784A" w:rsidRDefault="005378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53784A" w:rsidRPr="000709A2" w:rsidRDefault="005378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تصاميم الأقمشه والأزياء (ابعاد مستقبليه)   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84A" w:rsidRPr="00EC2218" w:rsidRDefault="0053784A" w:rsidP="0025372D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تصاميم الأقمشه والأزياء (ابعاد مستقبليه)    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3784A" w:rsidTr="00885D07">
        <w:trPr>
          <w:jc w:val="center"/>
        </w:trPr>
        <w:tc>
          <w:tcPr>
            <w:tcW w:w="567" w:type="dxa"/>
          </w:tcPr>
          <w:p w:rsidR="0053784A" w:rsidRDefault="005378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53784A" w:rsidRPr="000709A2" w:rsidRDefault="005378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b/>
                <w:bCs/>
                <w:color w:val="000000"/>
                <w:sz w:val="24"/>
                <w:szCs w:val="24"/>
                <w:rtl/>
              </w:rPr>
              <w:t>نظريات في تصميم الاقمشة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84A" w:rsidRPr="00EC2218" w:rsidRDefault="0053784A" w:rsidP="0025372D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b/>
                <w:bCs/>
                <w:color w:val="000000"/>
                <w:sz w:val="24"/>
                <w:szCs w:val="24"/>
                <w:rtl/>
              </w:rPr>
              <w:t>نظريات في تصميم الاقمشة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3784A" w:rsidTr="00885D07">
        <w:trPr>
          <w:jc w:val="center"/>
        </w:trPr>
        <w:tc>
          <w:tcPr>
            <w:tcW w:w="567" w:type="dxa"/>
          </w:tcPr>
          <w:p w:rsidR="0053784A" w:rsidRDefault="0053784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53784A" w:rsidRPr="000709A2" w:rsidRDefault="005378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b/>
                <w:bCs/>
                <w:color w:val="000000"/>
                <w:sz w:val="24"/>
                <w:szCs w:val="24"/>
                <w:rtl/>
              </w:rPr>
              <w:t>الفكر الابتكاري في تصميم الاقمشة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3784A" w:rsidRPr="000709A2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09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84A" w:rsidRPr="00EC2218" w:rsidRDefault="0053784A" w:rsidP="0025372D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b/>
                <w:bCs/>
                <w:color w:val="000000"/>
                <w:sz w:val="24"/>
                <w:szCs w:val="24"/>
                <w:rtl/>
              </w:rPr>
              <w:t>الفكر الابتكاري في تصميم الاقمشة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3784A" w:rsidRPr="0053784A" w:rsidRDefault="0053784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85D07" w:rsidRDefault="00885D07" w:rsidP="00FA40E2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37750A" w:rsidRDefault="0037750A" w:rsidP="00EC2218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lastRenderedPageBreak/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)   فرع  (</w:t>
      </w:r>
      <w:r w:rsidR="00F96BB6">
        <w:rPr>
          <w:rFonts w:hint="cs"/>
          <w:b/>
          <w:bCs/>
          <w:sz w:val="24"/>
          <w:szCs w:val="24"/>
          <w:rtl/>
        </w:rPr>
        <w:t xml:space="preserve">  </w:t>
      </w:r>
      <w:r w:rsidR="00BC6C17">
        <w:rPr>
          <w:rFonts w:hint="cs"/>
          <w:b/>
          <w:bCs/>
          <w:sz w:val="24"/>
          <w:szCs w:val="24"/>
          <w:rtl/>
        </w:rPr>
        <w:t>الداخلي</w:t>
      </w:r>
      <w:r w:rsidR="00F96BB6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)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EC2218">
        <w:rPr>
          <w:rFonts w:hint="cs"/>
          <w:b/>
          <w:bCs/>
          <w:sz w:val="24"/>
          <w:szCs w:val="24"/>
          <w:rtl/>
        </w:rPr>
        <w:t xml:space="preserve">عدد وحدات الدكتوراه </w:t>
      </w:r>
      <w:r w:rsidR="00F96BB6" w:rsidRPr="00EC2218">
        <w:rPr>
          <w:rFonts w:hint="cs"/>
          <w:b/>
          <w:bCs/>
          <w:sz w:val="24"/>
          <w:szCs w:val="24"/>
          <w:rtl/>
        </w:rPr>
        <w:t xml:space="preserve"> </w:t>
      </w:r>
      <w:r w:rsidR="00EC2218" w:rsidRPr="004C4F84">
        <w:rPr>
          <w:rFonts w:hint="cs"/>
          <w:b/>
          <w:bCs/>
          <w:color w:val="FF0000"/>
          <w:sz w:val="24"/>
          <w:szCs w:val="24"/>
          <w:rtl/>
        </w:rPr>
        <w:t>1</w:t>
      </w:r>
      <w:r w:rsidR="000709A2" w:rsidRPr="004C4F84">
        <w:rPr>
          <w:rFonts w:hint="cs"/>
          <w:b/>
          <w:bCs/>
          <w:color w:val="FF0000"/>
          <w:sz w:val="24"/>
          <w:szCs w:val="24"/>
          <w:rtl/>
        </w:rPr>
        <w:t>0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37750A" w:rsidTr="00EC4DFF">
        <w:trPr>
          <w:trHeight w:val="422"/>
          <w:jc w:val="center"/>
        </w:trPr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6F524D" w:rsidTr="00C77380">
        <w:trPr>
          <w:jc w:val="center"/>
        </w:trPr>
        <w:tc>
          <w:tcPr>
            <w:tcW w:w="567" w:type="dxa"/>
          </w:tcPr>
          <w:p w:rsidR="006F524D" w:rsidRDefault="006F524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6F524D" w:rsidRPr="00BC6C17" w:rsidRDefault="006F52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6C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524D" w:rsidRDefault="006F524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524D" w:rsidTr="00EC4DFF">
        <w:trPr>
          <w:jc w:val="center"/>
        </w:trPr>
        <w:tc>
          <w:tcPr>
            <w:tcW w:w="567" w:type="dxa"/>
          </w:tcPr>
          <w:p w:rsidR="006F524D" w:rsidRDefault="006F524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6F524D" w:rsidRPr="00BC6C17" w:rsidRDefault="006F524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C6C1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فلسفة تصميم الفضاءات الداخلية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524D" w:rsidRDefault="006F524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b/>
                <w:bCs/>
                <w:color w:val="000000"/>
                <w:sz w:val="24"/>
                <w:szCs w:val="24"/>
                <w:rtl/>
              </w:rPr>
              <w:t>نظريات التصميم الداخلي والعمارة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F524D" w:rsidTr="00C77380">
        <w:trPr>
          <w:jc w:val="center"/>
        </w:trPr>
        <w:tc>
          <w:tcPr>
            <w:tcW w:w="567" w:type="dxa"/>
          </w:tcPr>
          <w:p w:rsidR="006F524D" w:rsidRDefault="006F524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6F524D" w:rsidRPr="00BC6C17" w:rsidRDefault="006F52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6C17">
              <w:rPr>
                <w:b/>
                <w:bCs/>
                <w:color w:val="000000"/>
                <w:sz w:val="24"/>
                <w:szCs w:val="24"/>
                <w:rtl/>
              </w:rPr>
              <w:t>الذكاء الصناعي والرقمية في التصميم الداخلي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524D" w:rsidRDefault="006F524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سمنار  - دراسات موجهة -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524D" w:rsidRP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52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F524D" w:rsidTr="00C77380">
        <w:trPr>
          <w:gridAfter w:val="5"/>
          <w:wAfter w:w="7371" w:type="dxa"/>
          <w:jc w:val="center"/>
        </w:trPr>
        <w:tc>
          <w:tcPr>
            <w:tcW w:w="567" w:type="dxa"/>
          </w:tcPr>
          <w:p w:rsidR="006F524D" w:rsidRDefault="006F524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6F524D" w:rsidRPr="00BC6C17" w:rsidRDefault="006F52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6C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سمنار  - دراسات موجهة 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:rsidR="006F524D" w:rsidRDefault="006F524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17137B" w:rsidRDefault="0017137B" w:rsidP="0037750A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37750A" w:rsidRDefault="0037750A" w:rsidP="00BC6C17">
      <w:pPr>
        <w:spacing w:line="240" w:lineRule="auto"/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 )   فرع  (  </w:t>
      </w:r>
      <w:r w:rsidR="00BC6C17">
        <w:rPr>
          <w:rFonts w:hint="cs"/>
          <w:b/>
          <w:bCs/>
          <w:sz w:val="24"/>
          <w:szCs w:val="24"/>
          <w:rtl/>
        </w:rPr>
        <w:t>الداخلي</w:t>
      </w:r>
      <w:r w:rsidR="00F96BB6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) 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  <w:r>
        <w:rPr>
          <w:rFonts w:hint="cs"/>
          <w:rtl/>
        </w:rPr>
        <w:t xml:space="preserve"> </w:t>
      </w:r>
    </w:p>
    <w:p w:rsidR="0037750A" w:rsidRPr="009A7CE8" w:rsidRDefault="0037750A" w:rsidP="00BF23C0">
      <w:pPr>
        <w:spacing w:line="240" w:lineRule="auto"/>
        <w:rPr>
          <w:b/>
          <w:bCs/>
          <w:u w:val="single"/>
          <w:rtl/>
        </w:rPr>
      </w:pPr>
      <w:r w:rsidRPr="003523E3">
        <w:rPr>
          <w:rFonts w:hint="cs"/>
          <w:b/>
          <w:bCs/>
          <w:rtl/>
        </w:rPr>
        <w:t>ملاحظة:-</w:t>
      </w:r>
      <w:r w:rsidRPr="009A7CE8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761ABB">
        <w:rPr>
          <w:rFonts w:hint="cs"/>
          <w:b/>
          <w:bCs/>
          <w:u w:val="single"/>
          <w:rtl/>
        </w:rPr>
        <w:t xml:space="preserve"> </w:t>
      </w:r>
      <w:r w:rsidR="00610231">
        <w:rPr>
          <w:rFonts w:hint="cs"/>
          <w:b/>
          <w:bCs/>
          <w:u w:val="single"/>
          <w:rtl/>
        </w:rPr>
        <w:t xml:space="preserve"> </w:t>
      </w:r>
      <w:r w:rsidR="00610231" w:rsidRPr="00EC2218">
        <w:rPr>
          <w:rFonts w:hint="cs"/>
          <w:b/>
          <w:bCs/>
          <w:rtl/>
        </w:rPr>
        <w:t xml:space="preserve">( </w:t>
      </w:r>
      <w:r w:rsidR="00F96BB6" w:rsidRPr="00EC2218">
        <w:rPr>
          <w:rFonts w:hint="cs"/>
          <w:b/>
          <w:bCs/>
          <w:rtl/>
        </w:rPr>
        <w:t xml:space="preserve"> </w:t>
      </w:r>
      <w:r w:rsidR="00BF23C0" w:rsidRPr="004C4F84">
        <w:rPr>
          <w:rFonts w:hint="cs"/>
          <w:b/>
          <w:bCs/>
          <w:color w:val="FF0000"/>
          <w:rtl/>
        </w:rPr>
        <w:t>مادة واحدة</w:t>
      </w:r>
      <w:r w:rsidR="00F96BB6" w:rsidRPr="004C4F84">
        <w:rPr>
          <w:rFonts w:hint="cs"/>
          <w:b/>
          <w:bCs/>
          <w:color w:val="FF0000"/>
          <w:rtl/>
        </w:rPr>
        <w:t xml:space="preserve">  </w:t>
      </w:r>
      <w:r w:rsidR="00610231" w:rsidRPr="004C4F84">
        <w:rPr>
          <w:rFonts w:hint="cs"/>
          <w:b/>
          <w:bCs/>
          <w:color w:val="FF0000"/>
          <w:rtl/>
        </w:rPr>
        <w:t xml:space="preserve"> </w:t>
      </w:r>
      <w:r w:rsidR="00610231" w:rsidRPr="00EC2218">
        <w:rPr>
          <w:rFonts w:hint="cs"/>
          <w:b/>
          <w:bCs/>
          <w:rtl/>
        </w:rPr>
        <w:t>)</w:t>
      </w:r>
      <w:r w:rsidR="00610231" w:rsidRPr="008035BD">
        <w:rPr>
          <w:rFonts w:hint="cs"/>
          <w:b/>
          <w:bCs/>
          <w:rtl/>
        </w:rPr>
        <w:t xml:space="preserve"> </w:t>
      </w:r>
      <w:r w:rsidR="008035BD" w:rsidRPr="008035BD">
        <w:rPr>
          <w:rFonts w:hint="cs"/>
          <w:b/>
          <w:bCs/>
          <w:rtl/>
        </w:rPr>
        <w:t xml:space="preserve">                                    ملاحظة</w:t>
      </w:r>
      <w:r w:rsidR="008035BD" w:rsidRPr="003523E3">
        <w:rPr>
          <w:rFonts w:hint="cs"/>
          <w:b/>
          <w:bCs/>
          <w:rtl/>
        </w:rPr>
        <w:t>:-</w:t>
      </w:r>
      <w:r w:rsidR="008035BD" w:rsidRPr="009A7CE8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8035BD">
        <w:rPr>
          <w:rFonts w:hint="cs"/>
          <w:b/>
          <w:bCs/>
          <w:u w:val="single"/>
          <w:rtl/>
        </w:rPr>
        <w:t xml:space="preserve">  </w:t>
      </w:r>
      <w:r w:rsidR="008035BD" w:rsidRPr="00EC2218">
        <w:rPr>
          <w:rFonts w:hint="cs"/>
          <w:b/>
          <w:bCs/>
          <w:rtl/>
        </w:rPr>
        <w:t xml:space="preserve">(  </w:t>
      </w:r>
      <w:r w:rsidR="008035BD" w:rsidRPr="004C4F84">
        <w:rPr>
          <w:rFonts w:hint="cs"/>
          <w:b/>
          <w:bCs/>
          <w:color w:val="FF0000"/>
          <w:rtl/>
        </w:rPr>
        <w:t xml:space="preserve">مادة واحدة </w:t>
      </w:r>
      <w:r w:rsidR="00EC2218" w:rsidRPr="00EC2218">
        <w:rPr>
          <w:rFonts w:hint="cs"/>
          <w:b/>
          <w:bCs/>
          <w:rtl/>
        </w:rPr>
        <w:t>)</w:t>
      </w:r>
      <w:r w:rsidR="008035BD" w:rsidRPr="00EC2218">
        <w:rPr>
          <w:rFonts w:hint="cs"/>
          <w:b/>
          <w:bCs/>
          <w:rtl/>
        </w:rPr>
        <w:t xml:space="preserve">           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37750A" w:rsidTr="00EC4DFF">
        <w:trPr>
          <w:trHeight w:val="422"/>
          <w:jc w:val="center"/>
        </w:trPr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8035BD" w:rsidTr="00EC4DFF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8035BD" w:rsidRPr="00BF23C0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سياقات وتطبيقات الواقع الافتراضي في التصميم الداخلي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BF23C0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BF23C0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BF23C0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35BD" w:rsidRPr="00EC2218" w:rsidRDefault="008035BD" w:rsidP="00EC4DFF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سياقات وتطبيقات الواقع الافتراضي في التصميم الداخلي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035BD" w:rsidTr="00EC4DFF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8035BD" w:rsidRPr="00BF23C0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rtl/>
              </w:rPr>
              <w:t>الإشتراطات الضاغطة في التصميم الداخلي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BF23C0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BF23C0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BF23C0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35BD" w:rsidRPr="00EC2218" w:rsidRDefault="008035BD" w:rsidP="00EC4DFF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الإشتراطات الضاغطة في التصميم الداخلي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035BD" w:rsidTr="00EC4DFF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8035BD" w:rsidRPr="00BF23C0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الخيال الابداعي في التصميم الداخلي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BF23C0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BF23C0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BF23C0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23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35BD" w:rsidRPr="00EC2218" w:rsidRDefault="008035BD" w:rsidP="00EC4DFF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الخيال الابداعي في التصميم الداخلي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610231" w:rsidRDefault="00610231" w:rsidP="0037750A">
      <w:pPr>
        <w:spacing w:line="240" w:lineRule="auto"/>
        <w:jc w:val="center"/>
        <w:rPr>
          <w:b/>
          <w:bCs/>
          <w:sz w:val="24"/>
          <w:szCs w:val="24"/>
        </w:rPr>
      </w:pPr>
    </w:p>
    <w:p w:rsidR="00A73EBB" w:rsidRDefault="00A73EBB" w:rsidP="0037750A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8035BD" w:rsidRDefault="008035BD" w:rsidP="0037750A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37750A" w:rsidRDefault="0037750A" w:rsidP="00EC2218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lastRenderedPageBreak/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)   فرع  ( </w:t>
      </w:r>
      <w:r w:rsidR="0092108B">
        <w:rPr>
          <w:rFonts w:hint="cs"/>
          <w:b/>
          <w:bCs/>
          <w:sz w:val="24"/>
          <w:szCs w:val="24"/>
          <w:rtl/>
        </w:rPr>
        <w:t>الصناعي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)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EC2218">
        <w:rPr>
          <w:rFonts w:hint="cs"/>
          <w:b/>
          <w:bCs/>
          <w:sz w:val="24"/>
          <w:szCs w:val="24"/>
          <w:rtl/>
        </w:rPr>
        <w:t xml:space="preserve">عدد وحدات الدكتوراه </w:t>
      </w:r>
      <w:r w:rsidR="0092108B" w:rsidRPr="00EC2218">
        <w:rPr>
          <w:rFonts w:hint="cs"/>
          <w:b/>
          <w:bCs/>
          <w:sz w:val="24"/>
          <w:szCs w:val="24"/>
          <w:rtl/>
        </w:rPr>
        <w:t xml:space="preserve"> </w:t>
      </w:r>
      <w:r w:rsidR="00EC2218" w:rsidRPr="004C4F84">
        <w:rPr>
          <w:rFonts w:hint="cs"/>
          <w:b/>
          <w:bCs/>
          <w:color w:val="FF0000"/>
          <w:sz w:val="24"/>
          <w:szCs w:val="24"/>
          <w:rtl/>
        </w:rPr>
        <w:t>1</w:t>
      </w:r>
      <w:r w:rsidR="0092108B" w:rsidRPr="004C4F84">
        <w:rPr>
          <w:rFonts w:hint="cs"/>
          <w:b/>
          <w:bCs/>
          <w:color w:val="FF0000"/>
          <w:sz w:val="24"/>
          <w:szCs w:val="24"/>
          <w:rtl/>
        </w:rPr>
        <w:t>0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37750A" w:rsidTr="00EC4DFF">
        <w:trPr>
          <w:trHeight w:val="422"/>
          <w:jc w:val="center"/>
        </w:trPr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8035BD" w:rsidTr="00C77380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8035BD" w:rsidRPr="0092108B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035BD" w:rsidTr="00EC4DFF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8035BD" w:rsidRPr="0092108B" w:rsidRDefault="008035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b/>
                <w:bCs/>
                <w:color w:val="000000"/>
                <w:sz w:val="24"/>
                <w:szCs w:val="24"/>
                <w:rtl/>
              </w:rPr>
              <w:t>التحليل والتركيب في بنية المنتج الصناعي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b/>
                <w:bCs/>
                <w:color w:val="000000"/>
                <w:sz w:val="24"/>
                <w:szCs w:val="24"/>
                <w:rtl/>
              </w:rPr>
              <w:t xml:space="preserve">التوجهات المستقبلية في التصميم الصناعي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35BD" w:rsidTr="00C77380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8035BD" w:rsidRPr="0092108B" w:rsidRDefault="008035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b/>
                <w:bCs/>
                <w:color w:val="000000"/>
                <w:sz w:val="24"/>
                <w:szCs w:val="24"/>
                <w:rtl/>
              </w:rPr>
              <w:t>فلسفة تصميم المنتج الصناعي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b/>
                <w:bCs/>
                <w:color w:val="000000"/>
                <w:sz w:val="24"/>
                <w:szCs w:val="24"/>
                <w:rtl/>
              </w:rPr>
              <w:t>سمنار ( التوجهات المعاصرة في التصميم الصناعي 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35BD" w:rsidTr="00C77380">
        <w:trPr>
          <w:gridAfter w:val="5"/>
          <w:wAfter w:w="7371" w:type="dxa"/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8035BD" w:rsidRPr="0092108B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سمنار ( دراسات مقارنة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610231" w:rsidRDefault="00610231" w:rsidP="00610231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37750A" w:rsidRDefault="0037750A" w:rsidP="0092108B">
      <w:pPr>
        <w:spacing w:line="240" w:lineRule="auto"/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 )   فرع  </w:t>
      </w:r>
      <w:r w:rsidRPr="00610231">
        <w:rPr>
          <w:rFonts w:hint="cs"/>
          <w:b/>
          <w:bCs/>
          <w:sz w:val="24"/>
          <w:szCs w:val="24"/>
          <w:rtl/>
        </w:rPr>
        <w:t xml:space="preserve">(  </w:t>
      </w:r>
      <w:r w:rsidR="0092108B">
        <w:rPr>
          <w:rFonts w:hint="cs"/>
          <w:b/>
          <w:bCs/>
          <w:sz w:val="24"/>
          <w:szCs w:val="24"/>
          <w:rtl/>
        </w:rPr>
        <w:t>الصناعي</w:t>
      </w:r>
      <w:r w:rsidR="00F96BB6">
        <w:rPr>
          <w:rFonts w:hint="cs"/>
          <w:b/>
          <w:bCs/>
          <w:sz w:val="24"/>
          <w:szCs w:val="24"/>
          <w:rtl/>
        </w:rPr>
        <w:t xml:space="preserve">  </w:t>
      </w:r>
      <w:r w:rsidRPr="00610231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) 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  <w:r>
        <w:rPr>
          <w:rFonts w:hint="cs"/>
          <w:rtl/>
        </w:rPr>
        <w:t xml:space="preserve"> </w:t>
      </w:r>
    </w:p>
    <w:p w:rsidR="0037750A" w:rsidRPr="009A7CE8" w:rsidRDefault="0037750A" w:rsidP="008035BD">
      <w:pPr>
        <w:spacing w:line="240" w:lineRule="auto"/>
        <w:rPr>
          <w:b/>
          <w:bCs/>
          <w:u w:val="single"/>
          <w:rtl/>
        </w:rPr>
      </w:pPr>
      <w:r w:rsidRPr="003523E3">
        <w:rPr>
          <w:rFonts w:hint="cs"/>
          <w:b/>
          <w:bCs/>
          <w:rtl/>
        </w:rPr>
        <w:t>ملاحظة:-</w:t>
      </w:r>
      <w:r w:rsidRPr="009A7CE8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6C7199" w:rsidRPr="00EC2218">
        <w:rPr>
          <w:rFonts w:hint="cs"/>
          <w:b/>
          <w:bCs/>
          <w:rtl/>
        </w:rPr>
        <w:t xml:space="preserve">( </w:t>
      </w:r>
      <w:r w:rsidR="00F96BB6" w:rsidRPr="00EC2218">
        <w:rPr>
          <w:rFonts w:hint="cs"/>
          <w:b/>
          <w:bCs/>
          <w:rtl/>
        </w:rPr>
        <w:t xml:space="preserve">  </w:t>
      </w:r>
      <w:r w:rsidR="0092108B" w:rsidRPr="004C4F84">
        <w:rPr>
          <w:rFonts w:hint="cs"/>
          <w:b/>
          <w:bCs/>
          <w:color w:val="FF0000"/>
          <w:rtl/>
        </w:rPr>
        <w:t>مادة واحدة</w:t>
      </w:r>
      <w:r w:rsidR="00F96BB6" w:rsidRPr="004C4F84">
        <w:rPr>
          <w:rFonts w:hint="cs"/>
          <w:b/>
          <w:bCs/>
          <w:color w:val="FF0000"/>
          <w:rtl/>
        </w:rPr>
        <w:t xml:space="preserve">   </w:t>
      </w:r>
      <w:r w:rsidR="006C7199" w:rsidRPr="004C4F84">
        <w:rPr>
          <w:rFonts w:hint="cs"/>
          <w:b/>
          <w:bCs/>
          <w:color w:val="FF0000"/>
          <w:rtl/>
        </w:rPr>
        <w:t xml:space="preserve"> </w:t>
      </w:r>
      <w:r w:rsidR="006C7199" w:rsidRPr="00EC2218">
        <w:rPr>
          <w:rFonts w:hint="cs"/>
          <w:b/>
          <w:bCs/>
          <w:rtl/>
        </w:rPr>
        <w:t>)</w:t>
      </w:r>
      <w:r w:rsidR="006C7199" w:rsidRPr="008035BD">
        <w:rPr>
          <w:rFonts w:hint="cs"/>
          <w:b/>
          <w:bCs/>
          <w:rtl/>
        </w:rPr>
        <w:t xml:space="preserve"> </w:t>
      </w:r>
      <w:r w:rsidR="008035BD" w:rsidRPr="008035BD">
        <w:rPr>
          <w:rFonts w:hint="cs"/>
          <w:b/>
          <w:bCs/>
          <w:rtl/>
        </w:rPr>
        <w:t xml:space="preserve">                                 ملاحظة</w:t>
      </w:r>
      <w:r w:rsidR="008035BD" w:rsidRPr="003523E3">
        <w:rPr>
          <w:rFonts w:hint="cs"/>
          <w:b/>
          <w:bCs/>
          <w:rtl/>
        </w:rPr>
        <w:t>:-</w:t>
      </w:r>
      <w:r w:rsidR="008035BD" w:rsidRPr="009A7CE8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8035BD" w:rsidRPr="00EC2218">
        <w:rPr>
          <w:rFonts w:hint="cs"/>
          <w:b/>
          <w:bCs/>
          <w:rtl/>
        </w:rPr>
        <w:t xml:space="preserve">(   </w:t>
      </w:r>
      <w:r w:rsidR="008035BD" w:rsidRPr="004C4F84">
        <w:rPr>
          <w:rFonts w:hint="cs"/>
          <w:b/>
          <w:bCs/>
          <w:color w:val="FF0000"/>
          <w:rtl/>
        </w:rPr>
        <w:t xml:space="preserve">مادة واحدة    </w:t>
      </w:r>
      <w:r w:rsidR="008035BD" w:rsidRPr="00EC2218">
        <w:rPr>
          <w:rFonts w:hint="cs"/>
          <w:b/>
          <w:bCs/>
          <w:rtl/>
        </w:rPr>
        <w:t>)</w:t>
      </w:r>
      <w:r w:rsidR="008035BD">
        <w:rPr>
          <w:rFonts w:hint="cs"/>
          <w:b/>
          <w:bCs/>
          <w:u w:val="single"/>
          <w:rtl/>
        </w:rPr>
        <w:t xml:space="preserve">  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37750A" w:rsidTr="00EC4DFF">
        <w:trPr>
          <w:trHeight w:val="422"/>
          <w:jc w:val="center"/>
        </w:trPr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8035BD" w:rsidTr="00EC4DFF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الابتكارية في التصميم الصناعي</w:t>
            </w: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35BD" w:rsidRPr="00EC2218" w:rsidRDefault="008035BD" w:rsidP="00EC4DFF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الابتكارية في التصميم الصناعي</w:t>
            </w: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035BD" w:rsidTr="00EC4DFF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8035BD" w:rsidRPr="0092108B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الاشتراطات الضاغطة في التصميم الصناعي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35BD" w:rsidRPr="00EC2218" w:rsidRDefault="008035BD" w:rsidP="00EC4DFF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الاشتراطات الضاغطة في التصميم الصناعي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035BD" w:rsidTr="00EC4DFF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8035BD" w:rsidRPr="0092108B" w:rsidRDefault="008035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b/>
                <w:bCs/>
                <w:color w:val="000000"/>
                <w:sz w:val="24"/>
                <w:szCs w:val="24"/>
                <w:rtl/>
              </w:rPr>
              <w:t>التوجهات البيئية في التصميم الصناعي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92108B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35BD" w:rsidRPr="00EC2218" w:rsidRDefault="008035BD" w:rsidP="00EC4DFF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b/>
                <w:bCs/>
                <w:color w:val="000000"/>
                <w:sz w:val="24"/>
                <w:szCs w:val="24"/>
                <w:rtl/>
              </w:rPr>
              <w:t>التوجهات البيئية في التصميم الصناعي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C779F7" w:rsidRDefault="00C779F7" w:rsidP="0037750A">
      <w:pPr>
        <w:spacing w:line="240" w:lineRule="auto"/>
        <w:jc w:val="center"/>
        <w:rPr>
          <w:b/>
          <w:bCs/>
          <w:sz w:val="24"/>
          <w:szCs w:val="24"/>
        </w:rPr>
      </w:pPr>
    </w:p>
    <w:p w:rsidR="0092108B" w:rsidRDefault="0092108B" w:rsidP="00F96BB6">
      <w:pPr>
        <w:spacing w:line="240" w:lineRule="auto"/>
        <w:jc w:val="center"/>
        <w:rPr>
          <w:b/>
          <w:bCs/>
          <w:sz w:val="24"/>
          <w:szCs w:val="24"/>
        </w:rPr>
      </w:pPr>
    </w:p>
    <w:p w:rsidR="0092108B" w:rsidRDefault="0092108B" w:rsidP="00F96BB6">
      <w:pPr>
        <w:spacing w:line="240" w:lineRule="auto"/>
        <w:jc w:val="center"/>
        <w:rPr>
          <w:b/>
          <w:bCs/>
          <w:sz w:val="24"/>
          <w:szCs w:val="24"/>
        </w:rPr>
      </w:pPr>
    </w:p>
    <w:p w:rsidR="0037750A" w:rsidRDefault="0037750A" w:rsidP="00EC2218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lastRenderedPageBreak/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)   فرع  (   </w:t>
      </w:r>
      <w:r w:rsidR="0092108B">
        <w:rPr>
          <w:rFonts w:hint="cs"/>
          <w:b/>
          <w:bCs/>
          <w:sz w:val="24"/>
          <w:szCs w:val="24"/>
          <w:rtl/>
        </w:rPr>
        <w:t>الطباعي</w:t>
      </w: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)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EC2218">
        <w:rPr>
          <w:rFonts w:hint="cs"/>
          <w:b/>
          <w:bCs/>
          <w:sz w:val="24"/>
          <w:szCs w:val="24"/>
          <w:rtl/>
        </w:rPr>
        <w:t xml:space="preserve">عدد وحدات الدكتوراه </w:t>
      </w:r>
      <w:r w:rsidR="00EC2218" w:rsidRPr="004C4F84">
        <w:rPr>
          <w:rFonts w:hint="cs"/>
          <w:b/>
          <w:bCs/>
          <w:color w:val="FF0000"/>
          <w:sz w:val="24"/>
          <w:szCs w:val="24"/>
          <w:rtl/>
        </w:rPr>
        <w:t>1</w:t>
      </w:r>
      <w:r w:rsidR="0092108B" w:rsidRPr="004C4F84">
        <w:rPr>
          <w:rFonts w:hint="cs"/>
          <w:b/>
          <w:bCs/>
          <w:color w:val="FF0000"/>
          <w:sz w:val="24"/>
          <w:szCs w:val="24"/>
          <w:rtl/>
        </w:rPr>
        <w:t>0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37750A" w:rsidTr="00EC4DFF">
        <w:trPr>
          <w:trHeight w:val="422"/>
          <w:jc w:val="center"/>
        </w:trPr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8035BD" w:rsidTr="00C0646D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8035BD" w:rsidRPr="005C5E9C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035BD" w:rsidTr="00EC4DFF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8035BD" w:rsidRPr="005C5E9C" w:rsidRDefault="008035B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فلسفة التصميم الطباعي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التصميم الكرافيكي التفاعلي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35BD" w:rsidTr="00C0646D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8035BD" w:rsidRPr="005C5E9C" w:rsidRDefault="008035B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الحلقة النقاشية (سمنار)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الحلقة النقاشية (سمنر)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35BD" w:rsidTr="00C0646D">
        <w:trPr>
          <w:gridAfter w:val="5"/>
          <w:wAfter w:w="7371" w:type="dxa"/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8035BD" w:rsidRPr="005C5E9C" w:rsidRDefault="008035B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التفكير المرئي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5C5E9C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245049" w:rsidRDefault="00245049" w:rsidP="0092108B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37750A" w:rsidRDefault="0037750A" w:rsidP="0092108B">
      <w:pPr>
        <w:spacing w:line="240" w:lineRule="auto"/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F96BB6">
        <w:rPr>
          <w:rFonts w:hint="cs"/>
          <w:b/>
          <w:bCs/>
          <w:sz w:val="24"/>
          <w:szCs w:val="24"/>
          <w:rtl/>
        </w:rPr>
        <w:t xml:space="preserve">التصميم </w:t>
      </w:r>
      <w:r>
        <w:rPr>
          <w:rFonts w:hint="cs"/>
          <w:b/>
          <w:bCs/>
          <w:sz w:val="24"/>
          <w:szCs w:val="24"/>
          <w:rtl/>
        </w:rPr>
        <w:t xml:space="preserve">  )   فرع  (   </w:t>
      </w:r>
      <w:r w:rsidR="0092108B" w:rsidRPr="0092108B">
        <w:rPr>
          <w:rFonts w:hint="cs"/>
          <w:b/>
          <w:bCs/>
          <w:sz w:val="24"/>
          <w:szCs w:val="24"/>
          <w:rtl/>
        </w:rPr>
        <w:t>الطباعي</w:t>
      </w:r>
      <w:r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245049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) 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  <w:r>
        <w:rPr>
          <w:rFonts w:hint="cs"/>
          <w:rtl/>
        </w:rPr>
        <w:t xml:space="preserve"> </w:t>
      </w:r>
    </w:p>
    <w:p w:rsidR="008035BD" w:rsidRPr="009A7CE8" w:rsidRDefault="0037750A" w:rsidP="008035BD">
      <w:pPr>
        <w:spacing w:line="240" w:lineRule="auto"/>
        <w:rPr>
          <w:b/>
          <w:bCs/>
          <w:u w:val="single"/>
          <w:rtl/>
        </w:rPr>
      </w:pPr>
      <w:r w:rsidRPr="003523E3">
        <w:rPr>
          <w:rFonts w:hint="cs"/>
          <w:b/>
          <w:bCs/>
          <w:rtl/>
        </w:rPr>
        <w:t>ملاحظة:-</w:t>
      </w:r>
      <w:r w:rsidRPr="009A7CE8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F96BB6" w:rsidRPr="004C4F84">
        <w:rPr>
          <w:rFonts w:hint="cs"/>
          <w:b/>
          <w:bCs/>
          <w:color w:val="FF0000"/>
          <w:rtl/>
        </w:rPr>
        <w:t xml:space="preserve">( </w:t>
      </w:r>
      <w:r w:rsidR="00245049" w:rsidRPr="004C4F84">
        <w:rPr>
          <w:rFonts w:hint="cs"/>
          <w:b/>
          <w:bCs/>
          <w:color w:val="FF0000"/>
          <w:rtl/>
        </w:rPr>
        <w:t>مادة واحدة</w:t>
      </w:r>
      <w:r w:rsidR="00F96BB6" w:rsidRPr="004C4F84">
        <w:rPr>
          <w:rFonts w:hint="cs"/>
          <w:b/>
          <w:bCs/>
          <w:color w:val="FF0000"/>
          <w:rtl/>
        </w:rPr>
        <w:t xml:space="preserve">  )</w:t>
      </w:r>
      <w:r w:rsidR="008035BD" w:rsidRPr="004C4F84">
        <w:rPr>
          <w:rFonts w:hint="cs"/>
          <w:b/>
          <w:bCs/>
          <w:color w:val="FF0000"/>
          <w:rtl/>
        </w:rPr>
        <w:t xml:space="preserve">                                     </w:t>
      </w:r>
      <w:r w:rsidR="008035BD" w:rsidRPr="008035BD">
        <w:rPr>
          <w:rFonts w:hint="cs"/>
          <w:b/>
          <w:bCs/>
          <w:rtl/>
        </w:rPr>
        <w:t>ملاحظة</w:t>
      </w:r>
      <w:r w:rsidR="008035BD" w:rsidRPr="003523E3">
        <w:rPr>
          <w:rFonts w:hint="cs"/>
          <w:b/>
          <w:bCs/>
          <w:rtl/>
        </w:rPr>
        <w:t>:-</w:t>
      </w:r>
      <w:r w:rsidR="008035BD" w:rsidRPr="009A7CE8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8035BD" w:rsidRPr="004C4F84">
        <w:rPr>
          <w:rFonts w:hint="cs"/>
          <w:b/>
          <w:bCs/>
          <w:color w:val="FF0000"/>
          <w:rtl/>
        </w:rPr>
        <w:t>( مادة واحدة  )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37750A" w:rsidTr="00EC4DFF">
        <w:trPr>
          <w:trHeight w:val="422"/>
          <w:jc w:val="center"/>
        </w:trPr>
        <w:tc>
          <w:tcPr>
            <w:tcW w:w="567" w:type="dxa"/>
            <w:vMerge w:val="restart"/>
          </w:tcPr>
          <w:p w:rsidR="0037750A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8035BD" w:rsidTr="00EC4DFF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8035BD" w:rsidRPr="00245049" w:rsidRDefault="008035B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الخيال الأبداعي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245049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245049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245049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35BD" w:rsidRPr="00EC2218" w:rsidRDefault="008035BD" w:rsidP="00EC4DFF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الخيال الأبداعي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035BD" w:rsidTr="00EC4DFF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8035BD" w:rsidRPr="00245049" w:rsidRDefault="008035B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التصميم الأفتراضي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245049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245049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245049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35BD" w:rsidRPr="00EC2218" w:rsidRDefault="008035BD" w:rsidP="00EC4DFF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التصميم الأفتراضي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035BD" w:rsidTr="00EC4DFF">
        <w:trPr>
          <w:jc w:val="center"/>
        </w:trPr>
        <w:tc>
          <w:tcPr>
            <w:tcW w:w="567" w:type="dxa"/>
          </w:tcPr>
          <w:p w:rsidR="008035BD" w:rsidRDefault="008035BD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8035BD" w:rsidRPr="00245049" w:rsidRDefault="008035B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الأتجاهات الفكرية المعاصرة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35BD" w:rsidRPr="00245049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035BD" w:rsidRPr="00245049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035BD" w:rsidRPr="00245049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35BD" w:rsidRPr="00EC2218" w:rsidRDefault="008035BD" w:rsidP="00EC4DFF">
            <w:pPr>
              <w:jc w:val="center"/>
              <w:rPr>
                <w:rtl/>
              </w:rPr>
            </w:pPr>
            <w:r w:rsidRPr="00EC2218"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الأتجاهات الفكرية المعاصرة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035BD" w:rsidRPr="008035BD" w:rsidRDefault="008035BD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35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85D07" w:rsidRDefault="00885D07" w:rsidP="001A384C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sectPr w:rsidR="00885D07" w:rsidSect="00CB38F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57" w:rsidRDefault="00CC7857" w:rsidP="008579C5">
      <w:pPr>
        <w:spacing w:after="0" w:line="240" w:lineRule="auto"/>
      </w:pPr>
      <w:r>
        <w:separator/>
      </w:r>
    </w:p>
  </w:endnote>
  <w:endnote w:type="continuationSeparator" w:id="0">
    <w:p w:rsidR="00CC7857" w:rsidRDefault="00CC7857" w:rsidP="0085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57" w:rsidRDefault="00CC7857" w:rsidP="008579C5">
      <w:pPr>
        <w:spacing w:after="0" w:line="240" w:lineRule="auto"/>
      </w:pPr>
      <w:r>
        <w:separator/>
      </w:r>
    </w:p>
  </w:footnote>
  <w:footnote w:type="continuationSeparator" w:id="0">
    <w:p w:rsidR="00CC7857" w:rsidRDefault="00CC7857" w:rsidP="00857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D4"/>
    <w:rsid w:val="00014E30"/>
    <w:rsid w:val="00062682"/>
    <w:rsid w:val="000709A2"/>
    <w:rsid w:val="0017137B"/>
    <w:rsid w:val="001A1178"/>
    <w:rsid w:val="001A384C"/>
    <w:rsid w:val="001F3770"/>
    <w:rsid w:val="00245049"/>
    <w:rsid w:val="0025372D"/>
    <w:rsid w:val="002A6A97"/>
    <w:rsid w:val="002C08C6"/>
    <w:rsid w:val="00322A1B"/>
    <w:rsid w:val="003523E3"/>
    <w:rsid w:val="00370265"/>
    <w:rsid w:val="0037750A"/>
    <w:rsid w:val="003F1CD0"/>
    <w:rsid w:val="0040513A"/>
    <w:rsid w:val="00407772"/>
    <w:rsid w:val="00416A1D"/>
    <w:rsid w:val="004A480C"/>
    <w:rsid w:val="004C4F84"/>
    <w:rsid w:val="00521658"/>
    <w:rsid w:val="00523813"/>
    <w:rsid w:val="00527E0F"/>
    <w:rsid w:val="0053784A"/>
    <w:rsid w:val="00550A02"/>
    <w:rsid w:val="005A4BD4"/>
    <w:rsid w:val="005C5E9C"/>
    <w:rsid w:val="005D22D3"/>
    <w:rsid w:val="005D676C"/>
    <w:rsid w:val="005F0BAC"/>
    <w:rsid w:val="00610231"/>
    <w:rsid w:val="0066553B"/>
    <w:rsid w:val="006C7199"/>
    <w:rsid w:val="006D0428"/>
    <w:rsid w:val="006F524D"/>
    <w:rsid w:val="00700AC1"/>
    <w:rsid w:val="007033E2"/>
    <w:rsid w:val="007325E2"/>
    <w:rsid w:val="00761ABB"/>
    <w:rsid w:val="00794265"/>
    <w:rsid w:val="008035BD"/>
    <w:rsid w:val="0085419A"/>
    <w:rsid w:val="008579C5"/>
    <w:rsid w:val="00885D07"/>
    <w:rsid w:val="008B772A"/>
    <w:rsid w:val="008C164A"/>
    <w:rsid w:val="0091667B"/>
    <w:rsid w:val="0092108B"/>
    <w:rsid w:val="0093486D"/>
    <w:rsid w:val="009702F3"/>
    <w:rsid w:val="009737EA"/>
    <w:rsid w:val="009A7CE8"/>
    <w:rsid w:val="009D4BBB"/>
    <w:rsid w:val="00A3492D"/>
    <w:rsid w:val="00A50244"/>
    <w:rsid w:val="00A54435"/>
    <w:rsid w:val="00A73EBB"/>
    <w:rsid w:val="00B03203"/>
    <w:rsid w:val="00B31F0F"/>
    <w:rsid w:val="00B37384"/>
    <w:rsid w:val="00B871F1"/>
    <w:rsid w:val="00BB047E"/>
    <w:rsid w:val="00BC000F"/>
    <w:rsid w:val="00BC0CD1"/>
    <w:rsid w:val="00BC6C17"/>
    <w:rsid w:val="00BE40D4"/>
    <w:rsid w:val="00BF23C0"/>
    <w:rsid w:val="00C0646D"/>
    <w:rsid w:val="00C35CE2"/>
    <w:rsid w:val="00C707AA"/>
    <w:rsid w:val="00C74983"/>
    <w:rsid w:val="00C77380"/>
    <w:rsid w:val="00C779F7"/>
    <w:rsid w:val="00C81CD1"/>
    <w:rsid w:val="00CB38FF"/>
    <w:rsid w:val="00CC7857"/>
    <w:rsid w:val="00CD4C46"/>
    <w:rsid w:val="00D24B63"/>
    <w:rsid w:val="00D32635"/>
    <w:rsid w:val="00DC3C59"/>
    <w:rsid w:val="00E40DB0"/>
    <w:rsid w:val="00E60952"/>
    <w:rsid w:val="00E634DA"/>
    <w:rsid w:val="00E72852"/>
    <w:rsid w:val="00E764C4"/>
    <w:rsid w:val="00E80DA9"/>
    <w:rsid w:val="00EA662A"/>
    <w:rsid w:val="00EC2218"/>
    <w:rsid w:val="00EC4DFF"/>
    <w:rsid w:val="00F96BB6"/>
    <w:rsid w:val="00FA40E2"/>
    <w:rsid w:val="00FF13AB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79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9C5"/>
  </w:style>
  <w:style w:type="paragraph" w:styleId="Footer">
    <w:name w:val="footer"/>
    <w:basedOn w:val="Normal"/>
    <w:link w:val="FooterChar"/>
    <w:uiPriority w:val="99"/>
    <w:unhideWhenUsed/>
    <w:rsid w:val="008579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79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9C5"/>
  </w:style>
  <w:style w:type="paragraph" w:styleId="Footer">
    <w:name w:val="footer"/>
    <w:basedOn w:val="Normal"/>
    <w:link w:val="FooterChar"/>
    <w:uiPriority w:val="99"/>
    <w:unhideWhenUsed/>
    <w:rsid w:val="008579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finearts</cp:lastModifiedBy>
  <cp:revision>81</cp:revision>
  <dcterms:created xsi:type="dcterms:W3CDTF">2018-10-24T10:05:00Z</dcterms:created>
  <dcterms:modified xsi:type="dcterms:W3CDTF">2018-11-07T11:37:00Z</dcterms:modified>
</cp:coreProperties>
</file>